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Pr="00D101E9" w:rsidRDefault="000E53BB" w:rsidP="00AE20E1">
      <w:pPr>
        <w:ind w:firstLine="1124"/>
        <w:jc w:val="center"/>
        <w:rPr>
          <w:rFonts w:ascii="宋体" w:hAnsi="宋体"/>
          <w:b/>
          <w:color w:val="000000"/>
          <w:spacing w:val="20"/>
          <w:sz w:val="52"/>
          <w:szCs w:val="52"/>
        </w:rPr>
      </w:pPr>
      <w:r w:rsidRPr="00D101E9">
        <w:rPr>
          <w:rFonts w:ascii="宋体" w:hAnsi="宋体" w:hint="eastAsia"/>
          <w:b/>
          <w:color w:val="000000"/>
          <w:spacing w:val="20"/>
          <w:sz w:val="52"/>
          <w:szCs w:val="52"/>
        </w:rPr>
        <w:t>南通市第二人民医院</w:t>
      </w:r>
    </w:p>
    <w:p w:rsidR="000E53BB" w:rsidRPr="00D101E9" w:rsidRDefault="00465B99" w:rsidP="00AE20E1">
      <w:pPr>
        <w:ind w:firstLine="1040"/>
        <w:jc w:val="center"/>
        <w:rPr>
          <w:rFonts w:ascii="宋体" w:hAnsi="宋体"/>
          <w:b/>
          <w:color w:val="000000"/>
          <w:spacing w:val="20"/>
          <w:sz w:val="52"/>
          <w:szCs w:val="52"/>
        </w:rPr>
      </w:pPr>
      <w:r w:rsidRPr="00577E14">
        <w:rPr>
          <w:rFonts w:ascii="宋体" w:hAnsi="宋体" w:cs="宋体" w:hint="eastAsia"/>
          <w:kern w:val="0"/>
          <w:sz w:val="52"/>
          <w:szCs w:val="52"/>
          <w:u w:val="single"/>
        </w:rPr>
        <w:t>塑料袋</w:t>
      </w:r>
      <w:r w:rsidR="000E53BB" w:rsidRPr="00D101E9">
        <w:rPr>
          <w:rFonts w:ascii="宋体" w:hAnsi="宋体" w:hint="eastAsia"/>
          <w:b/>
          <w:color w:val="000000"/>
          <w:spacing w:val="20"/>
          <w:sz w:val="52"/>
          <w:szCs w:val="52"/>
        </w:rPr>
        <w:t>项目</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C878CB" w:rsidP="00A11836">
      <w:pPr>
        <w:pStyle w:val="6"/>
        <w:ind w:firstLineChars="600" w:firstLine="3132"/>
        <w:jc w:val="both"/>
        <w:rPr>
          <w:rFonts w:ascii="宋体" w:hAnsi="宋体"/>
          <w:color w:val="000000"/>
          <w:kern w:val="2"/>
          <w:sz w:val="52"/>
          <w:szCs w:val="52"/>
          <w:lang w:val="en-US" w:eastAsia="zh-CN"/>
        </w:rPr>
      </w:pPr>
      <w:r>
        <w:rPr>
          <w:rFonts w:ascii="宋体" w:hAnsi="宋体" w:hint="eastAsia"/>
          <w:color w:val="000000"/>
          <w:kern w:val="2"/>
          <w:sz w:val="52"/>
          <w:szCs w:val="52"/>
          <w:lang w:val="en-US" w:eastAsia="zh-CN"/>
        </w:rPr>
        <w:t>询价采购文件</w:t>
      </w:r>
    </w:p>
    <w:p w:rsidR="000E53BB" w:rsidRPr="00D101E9" w:rsidRDefault="000E53BB" w:rsidP="00AE20E1">
      <w:pPr>
        <w:pStyle w:val="6"/>
        <w:ind w:firstLine="723"/>
        <w:rPr>
          <w:rFonts w:ascii="宋体" w:hAnsi="宋体"/>
          <w:color w:val="000000"/>
          <w:sz w:val="36"/>
          <w:szCs w:val="36"/>
          <w:lang w:eastAsia="zh-CN"/>
        </w:rPr>
      </w:pPr>
    </w:p>
    <w:p w:rsidR="000E53BB" w:rsidRPr="00D101E9" w:rsidRDefault="000E53BB" w:rsidP="00AE20E1">
      <w:pPr>
        <w:pStyle w:val="6"/>
        <w:ind w:firstLine="1040"/>
        <w:rPr>
          <w:rFonts w:ascii="宋体" w:hAnsi="宋体"/>
          <w:color w:val="000000"/>
          <w:sz w:val="36"/>
          <w:szCs w:val="36"/>
          <w:u w:val="single"/>
          <w:lang w:val="en-US" w:eastAsia="zh-CN"/>
        </w:rPr>
      </w:pPr>
      <w:r w:rsidRPr="00D101E9">
        <w:rPr>
          <w:rFonts w:ascii="宋体" w:hAnsi="宋体" w:hint="eastAsia"/>
          <w:b w:val="0"/>
          <w:noProof/>
          <w:color w:val="000000"/>
          <w:spacing w:val="20"/>
          <w:sz w:val="52"/>
          <w:szCs w:val="52"/>
          <w:lang w:val="en-US" w:eastAsia="zh-CN"/>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E9">
        <w:rPr>
          <w:rFonts w:ascii="宋体" w:hAnsi="宋体" w:hint="eastAsia"/>
          <w:color w:val="000000"/>
          <w:sz w:val="36"/>
          <w:szCs w:val="36"/>
          <w:lang w:eastAsia="zh-CN"/>
        </w:rPr>
        <w:t>采购编号：NTEY</w:t>
      </w:r>
      <w:r w:rsidR="00465B99">
        <w:rPr>
          <w:rFonts w:ascii="宋体" w:hAnsi="宋体"/>
          <w:color w:val="000000"/>
          <w:sz w:val="36"/>
          <w:szCs w:val="36"/>
          <w:lang w:eastAsia="zh-CN"/>
        </w:rPr>
        <w:t>ZWKGG202</w:t>
      </w:r>
      <w:r w:rsidR="00222ED7">
        <w:rPr>
          <w:rFonts w:ascii="宋体" w:hAnsi="宋体"/>
          <w:color w:val="000000"/>
          <w:sz w:val="36"/>
          <w:szCs w:val="36"/>
          <w:lang w:eastAsia="zh-CN"/>
        </w:rPr>
        <w:t>2</w:t>
      </w:r>
      <w:r w:rsidR="00465B99">
        <w:rPr>
          <w:rFonts w:ascii="宋体" w:hAnsi="宋体"/>
          <w:color w:val="000000"/>
          <w:sz w:val="36"/>
          <w:szCs w:val="36"/>
          <w:lang w:eastAsia="zh-CN"/>
        </w:rPr>
        <w:t>00</w:t>
      </w:r>
      <w:r w:rsidR="00222ED7">
        <w:rPr>
          <w:rFonts w:ascii="宋体" w:hAnsi="宋体"/>
          <w:color w:val="000000"/>
          <w:sz w:val="36"/>
          <w:szCs w:val="36"/>
          <w:lang w:eastAsia="zh-CN"/>
        </w:rPr>
        <w:t>2</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r w:rsidRPr="00D101E9">
        <w:rPr>
          <w:rFonts w:ascii="宋体" w:hAnsi="宋体" w:hint="eastAsia"/>
          <w:b/>
          <w:color w:val="000000"/>
          <w:spacing w:val="20"/>
          <w:sz w:val="32"/>
          <w:szCs w:val="32"/>
          <w:u w:val="single"/>
        </w:rPr>
        <w:t>南通市第二人民医院</w:t>
      </w:r>
    </w:p>
    <w:p w:rsidR="000E53BB" w:rsidRPr="00D101E9" w:rsidRDefault="000E53BB" w:rsidP="00AE20E1">
      <w:pPr>
        <w:ind w:firstLine="643"/>
        <w:jc w:val="center"/>
        <w:rPr>
          <w:rFonts w:ascii="宋体" w:hAnsi="宋体"/>
          <w:b/>
          <w:color w:val="000000"/>
          <w:sz w:val="32"/>
          <w:szCs w:val="32"/>
        </w:rPr>
      </w:pPr>
      <w:r w:rsidRPr="00D101E9">
        <w:rPr>
          <w:rFonts w:ascii="宋体" w:hAnsi="宋体" w:hint="eastAsia"/>
          <w:b/>
          <w:color w:val="000000"/>
          <w:sz w:val="32"/>
          <w:szCs w:val="32"/>
          <w:u w:val="single"/>
        </w:rPr>
        <w:t>202</w:t>
      </w:r>
      <w:r w:rsidR="006118EF">
        <w:rPr>
          <w:rFonts w:ascii="宋体" w:hAnsi="宋体"/>
          <w:b/>
          <w:color w:val="000000"/>
          <w:sz w:val="32"/>
          <w:szCs w:val="32"/>
          <w:u w:val="single"/>
        </w:rPr>
        <w:t>2</w:t>
      </w:r>
      <w:bookmarkStart w:id="0" w:name="_GoBack"/>
      <w:r w:rsidRPr="00577E14">
        <w:rPr>
          <w:rFonts w:ascii="宋体" w:hAnsi="宋体" w:hint="eastAsia"/>
          <w:b/>
          <w:sz w:val="32"/>
          <w:szCs w:val="32"/>
        </w:rPr>
        <w:t>年</w:t>
      </w:r>
      <w:r w:rsidR="006118EF" w:rsidRPr="00577E14">
        <w:rPr>
          <w:rFonts w:ascii="宋体" w:hAnsi="宋体"/>
          <w:b/>
          <w:sz w:val="32"/>
          <w:szCs w:val="32"/>
          <w:u w:val="single"/>
        </w:rPr>
        <w:t>1</w:t>
      </w:r>
      <w:r w:rsidRPr="00577E14">
        <w:rPr>
          <w:rFonts w:ascii="宋体" w:hAnsi="宋体" w:hint="eastAsia"/>
          <w:b/>
          <w:sz w:val="32"/>
          <w:szCs w:val="32"/>
        </w:rPr>
        <w:t>月</w:t>
      </w:r>
      <w:r w:rsidR="005D7ADC" w:rsidRPr="00577E14">
        <w:rPr>
          <w:rFonts w:ascii="宋体" w:hAnsi="宋体"/>
          <w:b/>
          <w:sz w:val="32"/>
          <w:szCs w:val="32"/>
          <w:u w:val="single"/>
        </w:rPr>
        <w:t>18</w:t>
      </w:r>
      <w:r w:rsidRPr="00577E14">
        <w:rPr>
          <w:rFonts w:ascii="宋体" w:hAnsi="宋体" w:hint="eastAsia"/>
          <w:b/>
          <w:sz w:val="32"/>
          <w:szCs w:val="32"/>
        </w:rPr>
        <w:t>日</w:t>
      </w:r>
      <w:bookmarkEnd w:id="0"/>
    </w:p>
    <w:p w:rsidR="000E53BB" w:rsidRPr="00D101E9" w:rsidRDefault="000E53BB" w:rsidP="00AE20E1">
      <w:pPr>
        <w:ind w:firstLine="643"/>
        <w:jc w:val="center"/>
        <w:rPr>
          <w:rFonts w:ascii="宋体" w:hAnsi="宋体"/>
          <w:b/>
          <w:sz w:val="30"/>
          <w:szCs w:val="30"/>
        </w:rPr>
      </w:pPr>
      <w:r w:rsidRPr="00D101E9">
        <w:rPr>
          <w:rFonts w:ascii="宋体" w:hAnsi="宋体"/>
          <w:b/>
          <w:color w:val="000000"/>
          <w:sz w:val="32"/>
          <w:szCs w:val="32"/>
        </w:rPr>
        <w:br w:type="page"/>
      </w:r>
      <w:bookmarkStart w:id="1" w:name="_Toc8224107"/>
      <w:r w:rsidRPr="00D101E9">
        <w:rPr>
          <w:rFonts w:ascii="宋体" w:hAnsi="宋体" w:hint="eastAsia"/>
          <w:b/>
          <w:sz w:val="30"/>
          <w:szCs w:val="30"/>
        </w:rPr>
        <w:lastRenderedPageBreak/>
        <w:t xml:space="preserve">第一部分 </w:t>
      </w:r>
      <w:bookmarkStart w:id="2" w:name="OLE_LINK7"/>
      <w:r w:rsidRPr="00D101E9">
        <w:rPr>
          <w:rFonts w:ascii="宋体" w:hAnsi="宋体" w:hint="eastAsia"/>
          <w:b/>
          <w:sz w:val="30"/>
          <w:szCs w:val="30"/>
        </w:rPr>
        <w:t xml:space="preserve"> </w:t>
      </w:r>
      <w:bookmarkStart w:id="3" w:name="OLE_LINK10"/>
      <w:bookmarkStart w:id="4" w:name="OLE_LINK6"/>
      <w:bookmarkStart w:id="5" w:name="OLE_LINK9"/>
      <w:bookmarkStart w:id="6" w:name="OLE_LINK8"/>
      <w:bookmarkStart w:id="7" w:name="OLE_LINK11"/>
      <w:r w:rsidRPr="00D101E9">
        <w:rPr>
          <w:rFonts w:ascii="宋体" w:hAnsi="宋体" w:hint="eastAsia"/>
          <w:b/>
          <w:sz w:val="30"/>
          <w:szCs w:val="30"/>
        </w:rPr>
        <w:t>询价采购公告</w:t>
      </w:r>
      <w:bookmarkEnd w:id="1"/>
    </w:p>
    <w:p w:rsidR="0036275B" w:rsidRDefault="0036275B" w:rsidP="0036275B">
      <w:pPr>
        <w:widowControl/>
        <w:shd w:val="clear" w:color="auto" w:fill="FFFFFF"/>
        <w:ind w:firstLine="480"/>
        <w:rPr>
          <w:rFonts w:ascii="SourceHanSansCN-Regular" w:hAnsi="SourceHanSansCN-Regular" w:cs="宋体" w:hint="eastAsia"/>
          <w:color w:val="333333"/>
          <w:kern w:val="0"/>
          <w:szCs w:val="21"/>
        </w:rPr>
      </w:pPr>
      <w:bookmarkStart w:id="8" w:name="OLE_LINK4"/>
      <w:bookmarkStart w:id="9" w:name="OLE_LINK5"/>
      <w:bookmarkStart w:id="10" w:name="OLE_LINK3"/>
      <w:bookmarkStart w:id="11" w:name="OLE_LINK12"/>
      <w:bookmarkStart w:id="12" w:name="OLE_LINK15"/>
      <w:bookmarkEnd w:id="3"/>
      <w:r>
        <w:rPr>
          <w:rFonts w:ascii="宋体" w:hAnsi="宋体" w:cs="宋体" w:hint="eastAsia"/>
          <w:color w:val="333333"/>
          <w:kern w:val="0"/>
          <w:sz w:val="24"/>
        </w:rPr>
        <w:t>项目概况</w:t>
      </w:r>
    </w:p>
    <w:p w:rsidR="0036275B" w:rsidRDefault="0036275B" w:rsidP="0036275B">
      <w:pPr>
        <w:ind w:firstLine="480"/>
        <w:jc w:val="left"/>
        <w:rPr>
          <w:rFonts w:ascii="宋体" w:hAnsi="宋体" w:cs="宋体"/>
          <w:color w:val="000000"/>
          <w:kern w:val="0"/>
          <w:sz w:val="24"/>
        </w:rPr>
      </w:pPr>
      <w:r>
        <w:rPr>
          <w:rFonts w:ascii="宋体" w:hAnsi="宋体" w:cs="宋体" w:hint="eastAsia"/>
          <w:color w:val="333333"/>
          <w:kern w:val="0"/>
          <w:sz w:val="24"/>
          <w:u w:val="single"/>
        </w:rPr>
        <w:t> 南通市第二人民</w:t>
      </w:r>
      <w:r w:rsidRPr="001A0788">
        <w:rPr>
          <w:rFonts w:ascii="宋体" w:hAnsi="宋体" w:cs="宋体" w:hint="eastAsia"/>
          <w:kern w:val="0"/>
          <w:sz w:val="24"/>
          <w:u w:val="single"/>
        </w:rPr>
        <w:t>医院</w:t>
      </w:r>
      <w:r w:rsidR="00465B99" w:rsidRPr="001A0788">
        <w:rPr>
          <w:rFonts w:ascii="宋体" w:hAnsi="宋体" w:cs="宋体" w:hint="eastAsia"/>
          <w:kern w:val="0"/>
          <w:sz w:val="24"/>
          <w:u w:val="single"/>
        </w:rPr>
        <w:t>塑料袋</w:t>
      </w:r>
      <w:r w:rsidRPr="001A0788">
        <w:rPr>
          <w:rFonts w:ascii="宋体" w:hAnsi="宋体" w:cs="宋体" w:hint="eastAsia"/>
          <w:kern w:val="0"/>
          <w:sz w:val="24"/>
          <w:u w:val="single"/>
        </w:rPr>
        <w:t xml:space="preserve"> </w:t>
      </w:r>
      <w:r w:rsidRPr="001A0788">
        <w:rPr>
          <w:rFonts w:ascii="宋体" w:hAnsi="宋体" w:cs="宋体" w:hint="eastAsia"/>
          <w:kern w:val="0"/>
          <w:sz w:val="24"/>
        </w:rPr>
        <w:t>项</w:t>
      </w:r>
      <w:r>
        <w:rPr>
          <w:rFonts w:ascii="宋体" w:hAnsi="宋体" w:cs="宋体" w:hint="eastAsia"/>
          <w:color w:val="333333"/>
          <w:kern w:val="0"/>
          <w:sz w:val="24"/>
        </w:rPr>
        <w:t>目的潜在供应商应在</w:t>
      </w:r>
      <w:r>
        <w:rPr>
          <w:rFonts w:ascii="宋体" w:hAnsi="宋体" w:cs="宋体" w:hint="eastAsia"/>
          <w:color w:val="333333"/>
          <w:kern w:val="0"/>
          <w:sz w:val="24"/>
          <w:u w:val="single"/>
        </w:rPr>
        <w:t> 南通市第二人民医院（</w:t>
      </w:r>
      <w:r>
        <w:rPr>
          <w:rFonts w:ascii="宋体" w:hAnsi="宋体" w:cs="宋体"/>
          <w:noProof/>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fcg.nantong.gov.cn/TPBidder/fui/js/lib/ewebeditor/uploadfile/20210601130615493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inline>
        </w:drawing>
      </w:r>
      <w:r>
        <w:rPr>
          <w:rFonts w:ascii="宋体" w:hAnsi="宋体" w:cs="宋体" w:hint="eastAsia"/>
          <w:color w:val="333333"/>
          <w:kern w:val="0"/>
          <w:sz w:val="24"/>
          <w:u w:val="single"/>
        </w:rPr>
        <w:t>http://www.nt2y.com）官网 </w:t>
      </w:r>
      <w:r>
        <w:rPr>
          <w:rFonts w:ascii="宋体" w:hAnsi="宋体" w:cs="宋体" w:hint="eastAsia"/>
          <w:color w:val="333333"/>
          <w:kern w:val="0"/>
          <w:sz w:val="24"/>
        </w:rPr>
        <w:t>获取招标文件，并于</w:t>
      </w:r>
      <w:r>
        <w:rPr>
          <w:rFonts w:ascii="宋体" w:hAnsi="宋体" w:cs="宋体" w:hint="eastAsia"/>
          <w:color w:val="333333"/>
          <w:kern w:val="0"/>
          <w:sz w:val="24"/>
          <w:u w:val="single"/>
        </w:rPr>
        <w:t> 202</w:t>
      </w:r>
      <w:r w:rsidR="006118EF">
        <w:rPr>
          <w:rFonts w:ascii="宋体" w:hAnsi="宋体" w:cs="宋体"/>
          <w:color w:val="333333"/>
          <w:kern w:val="0"/>
          <w:sz w:val="24"/>
          <w:u w:val="single"/>
        </w:rPr>
        <w:t>2</w:t>
      </w:r>
      <w:r>
        <w:rPr>
          <w:rFonts w:ascii="宋体" w:hAnsi="宋体" w:cs="宋体" w:hint="eastAsia"/>
          <w:color w:val="333333"/>
          <w:kern w:val="0"/>
          <w:sz w:val="24"/>
          <w:u w:val="single"/>
        </w:rPr>
        <w:t>年</w:t>
      </w:r>
      <w:r w:rsidR="006118EF">
        <w:rPr>
          <w:rFonts w:ascii="宋体" w:hAnsi="宋体" w:cs="宋体"/>
          <w:color w:val="FF0000"/>
          <w:kern w:val="0"/>
          <w:sz w:val="24"/>
          <w:u w:val="single"/>
        </w:rPr>
        <w:t>1</w:t>
      </w:r>
      <w:r>
        <w:rPr>
          <w:rFonts w:ascii="宋体" w:hAnsi="宋体" w:cs="宋体" w:hint="eastAsia"/>
          <w:color w:val="FF0000"/>
          <w:kern w:val="0"/>
          <w:sz w:val="24"/>
          <w:u w:val="single"/>
        </w:rPr>
        <w:t>月</w:t>
      </w:r>
      <w:r w:rsidR="005D7ADC">
        <w:rPr>
          <w:rFonts w:ascii="宋体" w:hAnsi="宋体" w:cs="宋体"/>
          <w:color w:val="FF0000"/>
          <w:kern w:val="0"/>
          <w:sz w:val="24"/>
          <w:u w:val="single"/>
        </w:rPr>
        <w:t>24</w:t>
      </w:r>
      <w:r>
        <w:rPr>
          <w:rFonts w:ascii="宋体" w:hAnsi="宋体" w:cs="宋体" w:hint="eastAsia"/>
          <w:color w:val="FF0000"/>
          <w:kern w:val="0"/>
          <w:sz w:val="24"/>
          <w:u w:val="single"/>
        </w:rPr>
        <w:t>日1</w:t>
      </w:r>
      <w:r w:rsidR="00465B99">
        <w:rPr>
          <w:rFonts w:ascii="宋体" w:hAnsi="宋体" w:cs="宋体"/>
          <w:color w:val="FF0000"/>
          <w:kern w:val="0"/>
          <w:sz w:val="24"/>
          <w:u w:val="single"/>
        </w:rPr>
        <w:t>4</w:t>
      </w:r>
      <w:r>
        <w:rPr>
          <w:rFonts w:ascii="宋体" w:hAnsi="宋体" w:cs="宋体" w:hint="eastAsia"/>
          <w:color w:val="FF0000"/>
          <w:kern w:val="0"/>
          <w:sz w:val="24"/>
          <w:u w:val="single"/>
        </w:rPr>
        <w:t>点00分</w:t>
      </w:r>
      <w:r>
        <w:rPr>
          <w:rFonts w:ascii="宋体" w:hAnsi="宋体" w:cs="宋体" w:hint="eastAsia"/>
          <w:color w:val="333333"/>
          <w:kern w:val="0"/>
          <w:sz w:val="24"/>
          <w:u w:val="single"/>
        </w:rPr>
        <w:t>（</w:t>
      </w:r>
      <w:r>
        <w:rPr>
          <w:rFonts w:ascii="宋体" w:hAnsi="宋体" w:cs="宋体" w:hint="eastAsia"/>
          <w:color w:val="333333"/>
          <w:kern w:val="0"/>
          <w:sz w:val="24"/>
        </w:rPr>
        <w:t>北京时间）前</w:t>
      </w:r>
      <w:r w:rsidR="00465B99">
        <w:rPr>
          <w:rFonts w:ascii="宋体" w:hAnsi="宋体" w:cs="宋体" w:hint="eastAsia"/>
          <w:color w:val="FF0000"/>
          <w:kern w:val="0"/>
          <w:sz w:val="24"/>
        </w:rPr>
        <w:t>送达</w:t>
      </w:r>
      <w:r>
        <w:rPr>
          <w:rFonts w:ascii="宋体" w:hAnsi="宋体" w:cs="宋体" w:hint="eastAsia"/>
          <w:color w:val="FF0000"/>
          <w:kern w:val="0"/>
          <w:sz w:val="24"/>
        </w:rPr>
        <w:t>投标文件</w:t>
      </w:r>
      <w:r>
        <w:rPr>
          <w:rFonts w:ascii="宋体" w:hAnsi="宋体" w:cs="宋体" w:hint="eastAsia"/>
          <w:color w:val="333333"/>
          <w:kern w:val="0"/>
          <w:sz w:val="24"/>
        </w:rPr>
        <w:t>。</w:t>
      </w:r>
    </w:p>
    <w:p w:rsidR="000E4355" w:rsidRPr="00D101E9" w:rsidRDefault="000E4355" w:rsidP="00AE20E1">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sidRPr="00D101E9">
        <w:rPr>
          <w:rFonts w:ascii="宋体" w:eastAsia="宋体" w:hAnsi="宋体" w:cs="Times New Roman" w:hint="eastAsia"/>
          <w:b w:val="0"/>
          <w:bCs w:val="0"/>
          <w:color w:val="000000"/>
          <w:kern w:val="0"/>
          <w:sz w:val="24"/>
          <w:szCs w:val="24"/>
          <w:shd w:val="clear" w:color="auto" w:fill="FFFFFF"/>
        </w:rPr>
        <w:t>一、项目基本情况</w:t>
      </w:r>
    </w:p>
    <w:p w:rsidR="000E4355" w:rsidRPr="00D101E9"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采购文件编号：</w:t>
      </w:r>
      <w:r w:rsidRPr="00D101E9">
        <w:rPr>
          <w:rFonts w:hint="eastAsia"/>
          <w:color w:val="FF0000"/>
          <w:shd w:val="clear" w:color="auto" w:fill="FFFFFF"/>
        </w:rPr>
        <w:t xml:space="preserve"> </w:t>
      </w:r>
      <w:r w:rsidRPr="00D101E9">
        <w:rPr>
          <w:rFonts w:hint="eastAsia"/>
          <w:shd w:val="clear" w:color="auto" w:fill="FFFFFF"/>
        </w:rPr>
        <w:t>NTEY</w:t>
      </w:r>
      <w:r w:rsidR="00465B99">
        <w:rPr>
          <w:shd w:val="clear" w:color="auto" w:fill="FFFFFF"/>
        </w:rPr>
        <w:t>ZWKGG202</w:t>
      </w:r>
      <w:r w:rsidR="006118EF">
        <w:rPr>
          <w:shd w:val="clear" w:color="auto" w:fill="FFFFFF"/>
        </w:rPr>
        <w:t>2</w:t>
      </w:r>
      <w:r w:rsidR="00465B99">
        <w:rPr>
          <w:shd w:val="clear" w:color="auto" w:fill="FFFFFF"/>
        </w:rPr>
        <w:t>00</w:t>
      </w:r>
      <w:r w:rsidR="006118EF">
        <w:rPr>
          <w:shd w:val="clear" w:color="auto" w:fill="FFFFFF"/>
        </w:rPr>
        <w:t>2</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项目名称：南通市第二人民医院</w:t>
      </w:r>
      <w:r w:rsidR="00465B99" w:rsidRPr="001A0788">
        <w:rPr>
          <w:rFonts w:hint="eastAsia"/>
          <w:color w:val="auto"/>
          <w:shd w:val="clear" w:color="auto" w:fill="FFFFFF"/>
        </w:rPr>
        <w:t>塑料袋</w:t>
      </w:r>
      <w:r w:rsidRPr="001A0788">
        <w:rPr>
          <w:rFonts w:hint="eastAsia"/>
          <w:color w:val="auto"/>
          <w:shd w:val="clear" w:color="auto" w:fill="FFFFFF"/>
        </w:rPr>
        <w:t>项目</w:t>
      </w:r>
    </w:p>
    <w:p w:rsidR="006D7352" w:rsidRPr="00D101E9" w:rsidRDefault="006D7352" w:rsidP="00AE20E1">
      <w:pPr>
        <w:pStyle w:val="a8"/>
        <w:shd w:val="clear" w:color="auto" w:fill="FFFFFF"/>
        <w:spacing w:before="0" w:beforeAutospacing="0" w:after="0" w:afterAutospacing="0"/>
        <w:ind w:firstLine="480"/>
        <w:jc w:val="both"/>
        <w:rPr>
          <w:rFonts w:cs="微软雅黑"/>
          <w:sz w:val="21"/>
          <w:szCs w:val="21"/>
        </w:rPr>
      </w:pPr>
      <w:r>
        <w:rPr>
          <w:rFonts w:hint="eastAsia"/>
          <w:shd w:val="clear" w:color="auto" w:fill="FFFFFF"/>
        </w:rPr>
        <w:t>预算：见</w:t>
      </w:r>
      <w:r>
        <w:rPr>
          <w:shd w:val="clear" w:color="auto" w:fill="FFFFFF"/>
        </w:rPr>
        <w:t>采购需求中预算单价</w:t>
      </w:r>
    </w:p>
    <w:p w:rsidR="000E4355" w:rsidRPr="00D101E9" w:rsidRDefault="006D7352" w:rsidP="00AE20E1">
      <w:pPr>
        <w:pStyle w:val="a8"/>
        <w:shd w:val="clear" w:color="auto" w:fill="FFFFFF"/>
        <w:spacing w:before="0" w:beforeAutospacing="0" w:after="0" w:afterAutospacing="0"/>
        <w:ind w:firstLine="480"/>
        <w:jc w:val="both"/>
        <w:rPr>
          <w:rFonts w:cs="微软雅黑"/>
          <w:sz w:val="21"/>
          <w:szCs w:val="21"/>
        </w:rPr>
      </w:pPr>
      <w:r>
        <w:rPr>
          <w:rFonts w:hint="eastAsia"/>
          <w:shd w:val="clear" w:color="auto" w:fill="FFFFFF"/>
        </w:rPr>
        <w:t>最高限价：同预算单价，如有</w:t>
      </w:r>
      <w:r>
        <w:rPr>
          <w:shd w:val="clear" w:color="auto" w:fill="FFFFFF"/>
        </w:rPr>
        <w:t>一项超过</w:t>
      </w:r>
      <w:r>
        <w:rPr>
          <w:rFonts w:hint="eastAsia"/>
          <w:shd w:val="clear" w:color="auto" w:fill="FFFFFF"/>
        </w:rPr>
        <w:t>预算</w:t>
      </w:r>
      <w:r>
        <w:rPr>
          <w:shd w:val="clear" w:color="auto" w:fill="FFFFFF"/>
        </w:rPr>
        <w:t>单价</w:t>
      </w:r>
      <w:r>
        <w:rPr>
          <w:rFonts w:hint="eastAsia"/>
          <w:shd w:val="clear" w:color="auto" w:fill="FFFFFF"/>
        </w:rPr>
        <w:t>，</w:t>
      </w:r>
      <w:r>
        <w:rPr>
          <w:shd w:val="clear" w:color="auto" w:fill="FFFFFF"/>
        </w:rPr>
        <w:t>则视为无效投标</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采购需求：</w:t>
      </w:r>
    </w:p>
    <w:tbl>
      <w:tblPr>
        <w:tblW w:w="8348" w:type="dxa"/>
        <w:tblInd w:w="-5" w:type="dxa"/>
        <w:tblLook w:val="04A0" w:firstRow="1" w:lastRow="0" w:firstColumn="1" w:lastColumn="0" w:noHBand="0" w:noVBand="1"/>
      </w:tblPr>
      <w:tblGrid>
        <w:gridCol w:w="552"/>
        <w:gridCol w:w="1418"/>
        <w:gridCol w:w="1559"/>
        <w:gridCol w:w="992"/>
        <w:gridCol w:w="708"/>
        <w:gridCol w:w="851"/>
        <w:gridCol w:w="709"/>
        <w:gridCol w:w="708"/>
        <w:gridCol w:w="851"/>
      </w:tblGrid>
      <w:tr w:rsidR="008B723F" w:rsidRPr="008B723F" w:rsidTr="00DF4BE9">
        <w:trPr>
          <w:trHeight w:val="371"/>
        </w:trPr>
        <w:tc>
          <w:tcPr>
            <w:tcW w:w="552" w:type="dxa"/>
            <w:vMerge w:val="restart"/>
            <w:tcBorders>
              <w:top w:val="single" w:sz="4" w:space="0" w:color="auto"/>
              <w:left w:val="single" w:sz="4" w:space="0" w:color="auto"/>
              <w:right w:val="single" w:sz="4" w:space="0" w:color="auto"/>
            </w:tcBorders>
          </w:tcPr>
          <w:p w:rsidR="008B723F" w:rsidRPr="008B723F" w:rsidRDefault="008B723F" w:rsidP="008B723F">
            <w:pPr>
              <w:spacing w:line="240" w:lineRule="auto"/>
              <w:ind w:firstLineChars="0" w:firstLine="0"/>
              <w:jc w:val="center"/>
              <w:rPr>
                <w:rFonts w:ascii="仿宋" w:eastAsia="仿宋" w:hAnsi="仿宋" w:cs="宋体"/>
                <w:color w:val="000000"/>
                <w:kern w:val="0"/>
                <w:szCs w:val="21"/>
              </w:rPr>
            </w:pPr>
          </w:p>
          <w:p w:rsidR="008B723F" w:rsidRPr="008B723F" w:rsidRDefault="008B723F" w:rsidP="008B723F">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序号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723F" w:rsidRPr="008B723F" w:rsidRDefault="008B723F" w:rsidP="008B723F">
            <w:pPr>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品名</w:t>
            </w:r>
          </w:p>
        </w:tc>
        <w:tc>
          <w:tcPr>
            <w:tcW w:w="1559" w:type="dxa"/>
            <w:vMerge w:val="restart"/>
            <w:tcBorders>
              <w:top w:val="single" w:sz="8" w:space="0" w:color="auto"/>
              <w:left w:val="single" w:sz="4" w:space="0" w:color="auto"/>
              <w:right w:val="single" w:sz="4" w:space="0" w:color="auto"/>
            </w:tcBorders>
            <w:shd w:val="clear" w:color="auto" w:fill="auto"/>
            <w:vAlign w:val="center"/>
          </w:tcPr>
          <w:p w:rsidR="008B723F" w:rsidRPr="008B723F" w:rsidRDefault="008B723F" w:rsidP="008B723F">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最高限价单价</w:t>
            </w:r>
          </w:p>
        </w:tc>
        <w:tc>
          <w:tcPr>
            <w:tcW w:w="992" w:type="dxa"/>
            <w:vMerge w:val="restart"/>
            <w:tcBorders>
              <w:top w:val="single" w:sz="4" w:space="0" w:color="auto"/>
              <w:left w:val="single" w:sz="4" w:space="0" w:color="auto"/>
              <w:right w:val="single" w:sz="4" w:space="0" w:color="auto"/>
            </w:tcBorders>
            <w:vAlign w:val="center"/>
          </w:tcPr>
          <w:p w:rsidR="008B723F" w:rsidRPr="008B723F" w:rsidRDefault="008B723F" w:rsidP="008B723F">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预计</w:t>
            </w:r>
            <w:r w:rsidRPr="008B723F">
              <w:rPr>
                <w:rFonts w:ascii="仿宋" w:eastAsia="仿宋" w:hAnsi="仿宋" w:cs="宋体"/>
                <w:color w:val="000000"/>
                <w:kern w:val="0"/>
                <w:szCs w:val="21"/>
              </w:rPr>
              <w:t>年采购</w:t>
            </w:r>
            <w:r w:rsidRPr="008B723F">
              <w:rPr>
                <w:rFonts w:ascii="仿宋" w:eastAsia="仿宋" w:hAnsi="仿宋" w:cs="宋体" w:hint="eastAsia"/>
                <w:color w:val="000000"/>
                <w:kern w:val="0"/>
                <w:szCs w:val="21"/>
              </w:rPr>
              <w:t>数量</w:t>
            </w:r>
          </w:p>
        </w:tc>
        <w:tc>
          <w:tcPr>
            <w:tcW w:w="2976"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尺寸</w:t>
            </w:r>
            <w:r w:rsidRPr="008B723F">
              <w:rPr>
                <w:rFonts w:ascii="仿宋" w:eastAsia="仿宋" w:hAnsi="仿宋" w:cs="宋体"/>
                <w:color w:val="000000"/>
                <w:kern w:val="0"/>
                <w:szCs w:val="21"/>
              </w:rPr>
              <w:t>规格</w:t>
            </w:r>
            <w:r w:rsidRPr="008B723F">
              <w:rPr>
                <w:rFonts w:ascii="仿宋" w:eastAsia="仿宋" w:hAnsi="仿宋" w:cs="宋体" w:hint="eastAsia"/>
                <w:color w:val="000000"/>
                <w:kern w:val="0"/>
                <w:szCs w:val="21"/>
              </w:rPr>
              <w:t>要求</w:t>
            </w:r>
          </w:p>
        </w:tc>
        <w:tc>
          <w:tcPr>
            <w:tcW w:w="851" w:type="dxa"/>
            <w:vMerge w:val="restart"/>
            <w:tcBorders>
              <w:top w:val="single" w:sz="8" w:space="0" w:color="auto"/>
              <w:left w:val="nil"/>
              <w:right w:val="single" w:sz="8" w:space="0" w:color="auto"/>
            </w:tcBorders>
            <w:shd w:val="clear" w:color="auto" w:fill="auto"/>
            <w:vAlign w:val="center"/>
            <w:hideMark/>
          </w:tcPr>
          <w:p w:rsidR="008B723F" w:rsidRPr="008B723F" w:rsidRDefault="008B723F" w:rsidP="008B723F">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材质</w:t>
            </w:r>
          </w:p>
          <w:p w:rsidR="008B723F" w:rsidRPr="008B723F" w:rsidRDefault="008B723F" w:rsidP="008B723F">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要求</w:t>
            </w:r>
          </w:p>
        </w:tc>
      </w:tr>
      <w:tr w:rsidR="008B723F" w:rsidRPr="008B723F" w:rsidTr="00DF4BE9">
        <w:trPr>
          <w:trHeight w:val="437"/>
        </w:trPr>
        <w:tc>
          <w:tcPr>
            <w:tcW w:w="552" w:type="dxa"/>
            <w:vMerge/>
            <w:tcBorders>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723F" w:rsidRPr="008B723F" w:rsidRDefault="008B723F" w:rsidP="008B723F">
            <w:pPr>
              <w:widowControl/>
              <w:spacing w:line="240" w:lineRule="auto"/>
              <w:ind w:firstLineChars="0" w:firstLine="0"/>
              <w:jc w:val="left"/>
              <w:rPr>
                <w:rFonts w:ascii="仿宋" w:eastAsia="仿宋" w:hAnsi="仿宋" w:cs="宋体"/>
                <w:color w:val="000000"/>
                <w:kern w:val="0"/>
                <w:sz w:val="22"/>
                <w:szCs w:val="22"/>
              </w:rPr>
            </w:pPr>
          </w:p>
        </w:tc>
        <w:tc>
          <w:tcPr>
            <w:tcW w:w="1559" w:type="dxa"/>
            <w:vMerge/>
            <w:tcBorders>
              <w:left w:val="single" w:sz="4" w:space="0" w:color="auto"/>
              <w:bottom w:val="single" w:sz="8" w:space="0" w:color="auto"/>
              <w:right w:val="single" w:sz="4" w:space="0" w:color="auto"/>
            </w:tcBorders>
            <w:shd w:val="clear" w:color="auto" w:fill="auto"/>
            <w:vAlign w:val="center"/>
          </w:tcPr>
          <w:p w:rsidR="008B723F" w:rsidRPr="008B723F" w:rsidRDefault="008B723F" w:rsidP="008B723F">
            <w:pPr>
              <w:widowControl/>
              <w:spacing w:line="240" w:lineRule="auto"/>
              <w:ind w:firstLineChars="0" w:firstLine="0"/>
              <w:jc w:val="center"/>
              <w:rPr>
                <w:rFonts w:ascii="仿宋" w:eastAsia="仿宋" w:hAnsi="仿宋" w:cs="宋体"/>
                <w:color w:val="000000"/>
                <w:kern w:val="0"/>
                <w:sz w:val="22"/>
                <w:szCs w:val="22"/>
              </w:rPr>
            </w:pPr>
          </w:p>
        </w:tc>
        <w:tc>
          <w:tcPr>
            <w:tcW w:w="992" w:type="dxa"/>
            <w:vMerge/>
            <w:tcBorders>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rPr>
                <w:rFonts w:ascii="仿宋" w:eastAsia="仿宋" w:hAnsi="仿宋" w:cs="宋体"/>
                <w:color w:val="000000"/>
                <w:kern w:val="0"/>
                <w:sz w:val="22"/>
                <w:szCs w:val="22"/>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宽</w:t>
            </w:r>
          </w:p>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(cm)</w:t>
            </w:r>
          </w:p>
        </w:tc>
        <w:tc>
          <w:tcPr>
            <w:tcW w:w="851" w:type="dxa"/>
            <w:tcBorders>
              <w:top w:val="single" w:sz="8" w:space="0" w:color="auto"/>
              <w:left w:val="nil"/>
              <w:bottom w:val="single" w:sz="8" w:space="0" w:color="auto"/>
              <w:right w:val="single" w:sz="8" w:space="0" w:color="auto"/>
            </w:tcBorders>
            <w:shd w:val="clear" w:color="auto" w:fill="auto"/>
            <w:vAlign w:val="center"/>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折边</w:t>
            </w:r>
          </w:p>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(cm)</w:t>
            </w:r>
          </w:p>
        </w:tc>
        <w:tc>
          <w:tcPr>
            <w:tcW w:w="709" w:type="dxa"/>
            <w:tcBorders>
              <w:top w:val="single" w:sz="8" w:space="0" w:color="auto"/>
              <w:left w:val="nil"/>
              <w:bottom w:val="single" w:sz="8" w:space="0" w:color="auto"/>
              <w:right w:val="single" w:sz="8" w:space="0" w:color="auto"/>
            </w:tcBorders>
            <w:shd w:val="clear" w:color="auto" w:fill="auto"/>
            <w:vAlign w:val="center"/>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长</w:t>
            </w:r>
          </w:p>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(cm)</w:t>
            </w:r>
          </w:p>
        </w:tc>
        <w:tc>
          <w:tcPr>
            <w:tcW w:w="708" w:type="dxa"/>
            <w:tcBorders>
              <w:top w:val="single" w:sz="8" w:space="0" w:color="auto"/>
              <w:left w:val="nil"/>
              <w:bottom w:val="single" w:sz="8" w:space="0" w:color="auto"/>
              <w:right w:val="single" w:sz="8" w:space="0" w:color="auto"/>
            </w:tcBorders>
            <w:shd w:val="clear" w:color="auto" w:fill="auto"/>
            <w:vAlign w:val="center"/>
          </w:tcPr>
          <w:p w:rsidR="008B723F" w:rsidRPr="008B723F" w:rsidRDefault="00042A94" w:rsidP="008B723F">
            <w:pPr>
              <w:widowControl/>
              <w:spacing w:line="240" w:lineRule="auto"/>
              <w:ind w:firstLineChars="0" w:firstLine="0"/>
              <w:jc w:val="center"/>
              <w:rPr>
                <w:rFonts w:ascii="仿宋" w:eastAsia="仿宋" w:hAnsi="仿宋" w:cs="宋体"/>
                <w:color w:val="000000"/>
                <w:kern w:val="0"/>
                <w:szCs w:val="21"/>
              </w:rPr>
            </w:pPr>
            <w:r w:rsidRPr="001A0788">
              <w:rPr>
                <w:rFonts w:ascii="仿宋" w:eastAsia="仿宋" w:hAnsi="仿宋" w:cs="宋体" w:hint="eastAsia"/>
                <w:kern w:val="0"/>
                <w:szCs w:val="21"/>
              </w:rPr>
              <w:t>单层</w:t>
            </w:r>
            <w:r w:rsidR="008B723F" w:rsidRPr="008B723F">
              <w:rPr>
                <w:rFonts w:ascii="仿宋" w:eastAsia="仿宋" w:hAnsi="仿宋" w:cs="宋体" w:hint="eastAsia"/>
                <w:color w:val="000000"/>
                <w:kern w:val="0"/>
                <w:szCs w:val="21"/>
              </w:rPr>
              <w:t>厚度</w:t>
            </w:r>
          </w:p>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(s)</w:t>
            </w:r>
          </w:p>
        </w:tc>
        <w:tc>
          <w:tcPr>
            <w:tcW w:w="851" w:type="dxa"/>
            <w:vMerge/>
            <w:tcBorders>
              <w:left w:val="nil"/>
              <w:bottom w:val="single" w:sz="8" w:space="0" w:color="auto"/>
              <w:right w:val="single" w:sz="8" w:space="0" w:color="auto"/>
            </w:tcBorders>
            <w:shd w:val="clear" w:color="auto" w:fill="auto"/>
            <w:vAlign w:val="center"/>
          </w:tcPr>
          <w:p w:rsidR="008B723F" w:rsidRPr="008B723F" w:rsidRDefault="008B723F" w:rsidP="008B723F">
            <w:pPr>
              <w:widowControl/>
              <w:spacing w:line="240" w:lineRule="auto"/>
              <w:ind w:firstLineChars="0" w:firstLine="0"/>
              <w:jc w:val="center"/>
              <w:rPr>
                <w:rFonts w:ascii="仿宋" w:eastAsia="仿宋" w:hAnsi="仿宋" w:cs="宋体"/>
                <w:color w:val="000000"/>
                <w:kern w:val="0"/>
                <w:sz w:val="22"/>
                <w:szCs w:val="22"/>
              </w:rPr>
            </w:pP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大蓝塑料袋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72</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122</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proofErr w:type="gramStart"/>
            <w:r w:rsidRPr="008B723F">
              <w:rPr>
                <w:rFonts w:ascii="仿宋" w:eastAsia="仿宋" w:hAnsi="仿宋" w:cs="宋体" w:hint="eastAsia"/>
                <w:color w:val="000000"/>
                <w:kern w:val="0"/>
                <w:szCs w:val="21"/>
              </w:rPr>
              <w:t>特大黑袋</w:t>
            </w:r>
            <w:proofErr w:type="gramEnd"/>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64</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103</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proofErr w:type="gramStart"/>
            <w:r w:rsidRPr="008B723F">
              <w:rPr>
                <w:rFonts w:ascii="仿宋" w:eastAsia="仿宋" w:hAnsi="仿宋" w:cs="宋体" w:hint="eastAsia"/>
                <w:color w:val="000000"/>
                <w:kern w:val="0"/>
                <w:szCs w:val="21"/>
              </w:rPr>
              <w:t>特大黄袋</w:t>
            </w:r>
            <w:proofErr w:type="gramEnd"/>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1.7</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13000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垃圾车袋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2.2</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8400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73</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塑料影像袋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0.22</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43</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56</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中塑料药袋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0.09</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200000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26</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43</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2.4</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定制塑料袋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FF0000"/>
                <w:kern w:val="0"/>
                <w:szCs w:val="21"/>
              </w:rPr>
            </w:pPr>
            <w:r w:rsidRPr="008B723F">
              <w:rPr>
                <w:rFonts w:ascii="仿宋" w:eastAsia="仿宋" w:hAnsi="仿宋" w:cs="Tahoma"/>
                <w:kern w:val="0"/>
                <w:szCs w:val="21"/>
              </w:rPr>
              <w:t>2.2</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90</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85</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中黑塑料袋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0.18</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中黄塑料袋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0.19</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40000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大黄塑料袋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0.28</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27000</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851" w:type="dxa"/>
            <w:tcBorders>
              <w:top w:val="nil"/>
              <w:left w:val="nil"/>
              <w:bottom w:val="single" w:sz="4"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4"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73</w:t>
            </w:r>
          </w:p>
        </w:tc>
        <w:tc>
          <w:tcPr>
            <w:tcW w:w="708" w:type="dxa"/>
            <w:tcBorders>
              <w:top w:val="nil"/>
              <w:left w:val="nil"/>
              <w:bottom w:val="single" w:sz="4"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851" w:type="dxa"/>
            <w:tcBorders>
              <w:top w:val="nil"/>
              <w:left w:val="nil"/>
              <w:bottom w:val="single" w:sz="4"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大黑塑料袋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0.24</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蓝马夹袋</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0.24</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800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马夹袋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0.13</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32</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47.5</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2.3</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痰盂袋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0.08</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16000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38</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2.3</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专用马夹袋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0.15</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1A0788" w:rsidRDefault="008B723F" w:rsidP="00B649E6">
            <w:pPr>
              <w:widowControl/>
              <w:spacing w:line="240" w:lineRule="auto"/>
              <w:ind w:firstLineChars="0" w:firstLine="0"/>
              <w:jc w:val="left"/>
              <w:rPr>
                <w:rFonts w:ascii="仿宋" w:eastAsia="仿宋" w:hAnsi="仿宋" w:cs="宋体"/>
                <w:kern w:val="0"/>
                <w:szCs w:val="21"/>
              </w:rPr>
            </w:pPr>
            <w:r w:rsidRPr="001A0788">
              <w:rPr>
                <w:rFonts w:ascii="仿宋" w:eastAsia="仿宋" w:hAnsi="仿宋" w:cs="宋体" w:hint="eastAsia"/>
                <w:kern w:val="0"/>
                <w:szCs w:val="21"/>
              </w:rPr>
              <w:t>分类</w:t>
            </w:r>
            <w:r w:rsidR="00B649E6" w:rsidRPr="001A0788">
              <w:rPr>
                <w:rFonts w:ascii="仿宋" w:eastAsia="仿宋" w:hAnsi="仿宋" w:cs="宋体" w:hint="eastAsia"/>
                <w:kern w:val="0"/>
                <w:szCs w:val="21"/>
              </w:rPr>
              <w:t>垃圾</w:t>
            </w:r>
            <w:r w:rsidRPr="001A0788">
              <w:rPr>
                <w:rFonts w:ascii="仿宋" w:eastAsia="仿宋" w:hAnsi="仿宋" w:cs="宋体" w:hint="eastAsia"/>
                <w:kern w:val="0"/>
                <w:szCs w:val="21"/>
              </w:rPr>
              <w:t>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1A0788" w:rsidRDefault="008B723F" w:rsidP="00B649E6">
            <w:pPr>
              <w:widowControl/>
              <w:spacing w:line="240" w:lineRule="auto"/>
              <w:ind w:firstLineChars="0" w:firstLine="0"/>
              <w:jc w:val="center"/>
              <w:rPr>
                <w:rFonts w:ascii="仿宋" w:eastAsia="仿宋" w:hAnsi="仿宋" w:cs="Tahoma"/>
                <w:kern w:val="0"/>
                <w:szCs w:val="21"/>
              </w:rPr>
            </w:pPr>
            <w:r w:rsidRPr="001A0788">
              <w:rPr>
                <w:rFonts w:ascii="仿宋" w:eastAsia="仿宋" w:hAnsi="仿宋" w:cs="Tahoma"/>
                <w:kern w:val="0"/>
                <w:szCs w:val="21"/>
              </w:rPr>
              <w:t>0.</w:t>
            </w:r>
            <w:r w:rsidR="00B649E6" w:rsidRPr="001A0788">
              <w:rPr>
                <w:rFonts w:ascii="仿宋" w:eastAsia="仿宋" w:hAnsi="仿宋" w:cs="Tahoma"/>
                <w:kern w:val="0"/>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80</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小塑料药袋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0.05</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17</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28</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2.4</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小号中药袋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0.06</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21</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35</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2.3</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8B723F" w:rsidRPr="008B723F" w:rsidTr="00DF4BE9">
        <w:trPr>
          <w:trHeight w:val="227"/>
        </w:trPr>
        <w:tc>
          <w:tcPr>
            <w:tcW w:w="552" w:type="dxa"/>
            <w:tcBorders>
              <w:top w:val="single" w:sz="4" w:space="0" w:color="auto"/>
              <w:left w:val="single" w:sz="4" w:space="0" w:color="auto"/>
              <w:bottom w:val="single" w:sz="4" w:space="0" w:color="auto"/>
              <w:right w:val="single" w:sz="4" w:space="0" w:color="auto"/>
            </w:tcBorders>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中号中药袋</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0.11</w:t>
            </w:r>
          </w:p>
        </w:tc>
        <w:tc>
          <w:tcPr>
            <w:tcW w:w="992" w:type="dxa"/>
            <w:tcBorders>
              <w:top w:val="single" w:sz="4" w:space="0" w:color="auto"/>
              <w:left w:val="single" w:sz="4" w:space="0" w:color="auto"/>
              <w:bottom w:val="single" w:sz="4" w:space="0" w:color="auto"/>
              <w:right w:val="single" w:sz="4" w:space="0" w:color="auto"/>
            </w:tcBorders>
            <w:vAlign w:val="center"/>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30</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46</w:t>
            </w:r>
          </w:p>
        </w:tc>
        <w:tc>
          <w:tcPr>
            <w:tcW w:w="708"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8B723F" w:rsidRPr="008B723F" w:rsidRDefault="008B723F" w:rsidP="008B723F">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bl>
    <w:p w:rsidR="000E4355"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具体详见招标</w:t>
      </w:r>
      <w:r w:rsidRPr="001A0788">
        <w:rPr>
          <w:rFonts w:hint="eastAsia"/>
          <w:color w:val="auto"/>
          <w:shd w:val="clear" w:color="auto" w:fill="FFFFFF"/>
        </w:rPr>
        <w:t>文件第</w:t>
      </w:r>
      <w:r w:rsidR="00665A07" w:rsidRPr="001A0788">
        <w:rPr>
          <w:rFonts w:hint="eastAsia"/>
          <w:color w:val="auto"/>
          <w:shd w:val="clear" w:color="auto" w:fill="FFFFFF"/>
        </w:rPr>
        <w:t>二</w:t>
      </w:r>
      <w:r w:rsidRPr="001A0788">
        <w:rPr>
          <w:rFonts w:hint="eastAsia"/>
          <w:color w:val="auto"/>
          <w:shd w:val="clear" w:color="auto" w:fill="FFFFFF"/>
        </w:rPr>
        <w:t>部分</w:t>
      </w:r>
      <w:r w:rsidRPr="00D101E9">
        <w:rPr>
          <w:rFonts w:hint="eastAsia"/>
          <w:shd w:val="clear" w:color="auto" w:fill="FFFFFF"/>
        </w:rPr>
        <w:t>——</w:t>
      </w:r>
      <w:r w:rsidR="00665A07" w:rsidRPr="00665A07">
        <w:rPr>
          <w:rFonts w:hint="eastAsia"/>
          <w:shd w:val="clear" w:color="auto" w:fill="FFFFFF"/>
        </w:rPr>
        <w:t>货物需求和技术规格</w:t>
      </w:r>
    </w:p>
    <w:p w:rsidR="000E4355" w:rsidRPr="001A0788" w:rsidRDefault="000E4355" w:rsidP="005D7ADC">
      <w:pPr>
        <w:pStyle w:val="a8"/>
        <w:shd w:val="clear" w:color="auto" w:fill="FFFFFF"/>
        <w:spacing w:before="0" w:beforeAutospacing="0" w:after="0" w:afterAutospacing="0"/>
        <w:ind w:leftChars="50" w:left="105" w:firstLineChars="150" w:firstLine="360"/>
        <w:jc w:val="both"/>
        <w:rPr>
          <w:rFonts w:cs="微软雅黑"/>
          <w:color w:val="auto"/>
          <w:sz w:val="21"/>
          <w:szCs w:val="21"/>
        </w:rPr>
      </w:pPr>
      <w:r w:rsidRPr="00D101E9">
        <w:rPr>
          <w:rFonts w:hint="eastAsia"/>
          <w:shd w:val="clear" w:color="auto" w:fill="FFFFFF"/>
        </w:rPr>
        <w:lastRenderedPageBreak/>
        <w:t>合同履行期限：</w:t>
      </w:r>
      <w:r w:rsidR="005D7ADC" w:rsidRPr="001A0788">
        <w:rPr>
          <w:rFonts w:hint="eastAsia"/>
          <w:color w:val="auto"/>
          <w:shd w:val="clear" w:color="auto" w:fill="FFFFFF"/>
        </w:rPr>
        <w:t>协议</w:t>
      </w:r>
      <w:r w:rsidR="005D7ADC" w:rsidRPr="001A0788">
        <w:rPr>
          <w:color w:val="auto"/>
          <w:shd w:val="clear" w:color="auto" w:fill="FFFFFF"/>
        </w:rPr>
        <w:t>供货期</w:t>
      </w:r>
      <w:r w:rsidR="00E43BBD" w:rsidRPr="001A0788">
        <w:rPr>
          <w:rFonts w:hint="eastAsia"/>
          <w:color w:val="auto"/>
          <w:shd w:val="clear" w:color="auto" w:fill="FFFFFF"/>
        </w:rPr>
        <w:t>一</w:t>
      </w:r>
      <w:r w:rsidR="005D7ADC" w:rsidRPr="001A0788">
        <w:rPr>
          <w:rFonts w:hint="eastAsia"/>
          <w:color w:val="auto"/>
          <w:shd w:val="clear" w:color="auto" w:fill="FFFFFF"/>
        </w:rPr>
        <w:t>年</w:t>
      </w:r>
      <w:r w:rsidR="005D7ADC" w:rsidRPr="001A0788">
        <w:rPr>
          <w:color w:val="auto"/>
          <w:shd w:val="clear" w:color="auto" w:fill="FFFFFF"/>
        </w:rPr>
        <w:t>，如市场价格上下浮动不大，协议</w:t>
      </w:r>
      <w:proofErr w:type="gramStart"/>
      <w:r w:rsidR="005D7ADC" w:rsidRPr="001A0788">
        <w:rPr>
          <w:color w:val="auto"/>
          <w:shd w:val="clear" w:color="auto" w:fill="FFFFFF"/>
        </w:rPr>
        <w:t>期服务</w:t>
      </w:r>
      <w:proofErr w:type="gramEnd"/>
      <w:r w:rsidR="005D7ADC" w:rsidRPr="001A0788">
        <w:rPr>
          <w:color w:val="auto"/>
          <w:shd w:val="clear" w:color="auto" w:fill="FFFFFF"/>
        </w:rPr>
        <w:t>质量</w:t>
      </w:r>
      <w:r w:rsidR="005D7ADC" w:rsidRPr="001A0788">
        <w:rPr>
          <w:rFonts w:hint="eastAsia"/>
          <w:color w:val="auto"/>
          <w:shd w:val="clear" w:color="auto" w:fill="FFFFFF"/>
        </w:rPr>
        <w:t>好</w:t>
      </w:r>
      <w:r w:rsidR="005D7ADC" w:rsidRPr="001A0788">
        <w:rPr>
          <w:color w:val="auto"/>
          <w:shd w:val="clear" w:color="auto" w:fill="FFFFFF"/>
        </w:rPr>
        <w:t>，可以续签一年。</w:t>
      </w:r>
      <w:r w:rsidR="00097579">
        <w:rPr>
          <w:rFonts w:hint="eastAsia"/>
          <w:color w:val="auto"/>
          <w:shd w:val="clear" w:color="auto" w:fill="FFFFFF"/>
        </w:rPr>
        <w:t>总务科根据</w:t>
      </w:r>
      <w:r w:rsidR="00097579">
        <w:rPr>
          <w:color w:val="auto"/>
          <w:shd w:val="clear" w:color="auto" w:fill="FFFFFF"/>
        </w:rPr>
        <w:t>采购</w:t>
      </w:r>
      <w:r w:rsidR="00097579">
        <w:rPr>
          <w:rFonts w:hint="eastAsia"/>
          <w:color w:val="auto"/>
          <w:shd w:val="clear" w:color="auto" w:fill="FFFFFF"/>
        </w:rPr>
        <w:t>计划</w:t>
      </w:r>
      <w:r w:rsidR="001A0788" w:rsidRPr="001A0788">
        <w:rPr>
          <w:rFonts w:hint="eastAsia"/>
          <w:color w:val="auto"/>
          <w:shd w:val="clear" w:color="auto" w:fill="FFFFFF"/>
        </w:rPr>
        <w:t>按需</w:t>
      </w:r>
      <w:r w:rsidR="00097579">
        <w:rPr>
          <w:rFonts w:hint="eastAsia"/>
          <w:color w:val="auto"/>
          <w:shd w:val="clear" w:color="auto" w:fill="FFFFFF"/>
        </w:rPr>
        <w:t>采购，</w:t>
      </w:r>
      <w:r w:rsidR="00097579">
        <w:rPr>
          <w:color w:val="auto"/>
          <w:shd w:val="clear" w:color="auto" w:fill="FFFFFF"/>
        </w:rPr>
        <w:t>供应商按需供货</w:t>
      </w:r>
      <w:r w:rsidR="001A0788" w:rsidRPr="001A0788">
        <w:rPr>
          <w:color w:val="auto"/>
          <w:shd w:val="clear" w:color="auto" w:fill="FFFFFF"/>
        </w:rPr>
        <w:t>。</w:t>
      </w:r>
    </w:p>
    <w:p w:rsidR="000E4355" w:rsidRPr="001A0788" w:rsidRDefault="000E4355" w:rsidP="00AE20E1">
      <w:pPr>
        <w:pStyle w:val="a8"/>
        <w:shd w:val="clear" w:color="auto" w:fill="FFFFFF"/>
        <w:spacing w:before="0" w:beforeAutospacing="0" w:after="0" w:afterAutospacing="0"/>
        <w:ind w:firstLine="482"/>
        <w:jc w:val="both"/>
        <w:rPr>
          <w:b/>
          <w:color w:val="auto"/>
          <w:shd w:val="clear" w:color="auto" w:fill="FFFFFF"/>
        </w:rPr>
      </w:pPr>
      <w:r w:rsidRPr="001A0788">
        <w:rPr>
          <w:rFonts w:hint="eastAsia"/>
          <w:b/>
          <w:color w:val="auto"/>
          <w:shd w:val="clear" w:color="auto" w:fill="FFFFFF"/>
        </w:rPr>
        <w:t>本项目不接受联合体投标。</w:t>
      </w:r>
    </w:p>
    <w:p w:rsidR="000E4355" w:rsidRPr="00D101E9" w:rsidRDefault="000E4355" w:rsidP="00AE20E1">
      <w:pPr>
        <w:pStyle w:val="2"/>
        <w:shd w:val="clear" w:color="auto" w:fill="FFFFFF"/>
        <w:spacing w:before="0" w:after="0" w:line="360" w:lineRule="auto"/>
        <w:ind w:firstLine="482"/>
        <w:rPr>
          <w:rFonts w:ascii="宋体" w:eastAsia="宋体" w:hAnsi="宋体" w:cs="微软雅黑"/>
          <w:sz w:val="21"/>
          <w:szCs w:val="21"/>
        </w:rPr>
      </w:pPr>
      <w:r w:rsidRPr="00D101E9">
        <w:rPr>
          <w:rFonts w:ascii="宋体" w:eastAsia="宋体" w:hAnsi="宋体" w:hint="eastAsia"/>
          <w:sz w:val="24"/>
          <w:szCs w:val="24"/>
          <w:shd w:val="clear" w:color="auto" w:fill="FFFFFF"/>
        </w:rPr>
        <w:t>二、投标人的资格要求：</w:t>
      </w:r>
    </w:p>
    <w:p w:rsidR="00465B99" w:rsidRDefault="00465B99" w:rsidP="00AE20E1">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1</w:t>
      </w:r>
      <w:r w:rsidR="000E4355" w:rsidRPr="00D101E9">
        <w:rPr>
          <w:rFonts w:ascii="宋体" w:hAnsi="宋体" w:cs="宋体" w:hint="eastAsia"/>
          <w:color w:val="333333"/>
          <w:kern w:val="0"/>
          <w:sz w:val="24"/>
        </w:rPr>
        <w:t>、</w:t>
      </w:r>
      <w:r>
        <w:rPr>
          <w:rFonts w:ascii="宋体" w:hAnsi="宋体" w:cs="宋体" w:hint="eastAsia"/>
          <w:color w:val="333333"/>
          <w:kern w:val="0"/>
          <w:sz w:val="24"/>
        </w:rPr>
        <w:t>投标人</w:t>
      </w:r>
      <w:r w:rsidR="000E4355" w:rsidRPr="00D101E9">
        <w:rPr>
          <w:rFonts w:ascii="宋体" w:hAnsi="宋体" w:cs="宋体" w:hint="eastAsia"/>
          <w:color w:val="333333"/>
          <w:kern w:val="0"/>
          <w:sz w:val="24"/>
        </w:rPr>
        <w:t>营业执照复印件</w:t>
      </w:r>
      <w:r>
        <w:rPr>
          <w:rFonts w:ascii="宋体" w:hAnsi="宋体" w:cs="宋体" w:hint="eastAsia"/>
          <w:color w:val="333333"/>
          <w:kern w:val="0"/>
          <w:sz w:val="24"/>
        </w:rPr>
        <w:t>；</w:t>
      </w:r>
    </w:p>
    <w:p w:rsidR="000E4355" w:rsidRDefault="00465B99" w:rsidP="00AE20E1">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2</w:t>
      </w:r>
      <w:r>
        <w:rPr>
          <w:rFonts w:ascii="宋体" w:hAnsi="宋体" w:cs="宋体" w:hint="eastAsia"/>
          <w:color w:val="333333"/>
          <w:kern w:val="0"/>
          <w:sz w:val="24"/>
        </w:rPr>
        <w:t>、法定代表人</w:t>
      </w:r>
      <w:r w:rsidR="000E4355" w:rsidRPr="00D101E9">
        <w:rPr>
          <w:rFonts w:ascii="宋体" w:hAnsi="宋体" w:cs="宋体" w:hint="eastAsia"/>
          <w:color w:val="333333"/>
          <w:kern w:val="0"/>
          <w:sz w:val="24"/>
        </w:rPr>
        <w:t>的身份证复印件；</w:t>
      </w:r>
    </w:p>
    <w:p w:rsidR="00465B99" w:rsidRDefault="00465B99" w:rsidP="00AE20E1">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3、法定代表人</w:t>
      </w:r>
      <w:r>
        <w:rPr>
          <w:rFonts w:ascii="宋体" w:hAnsi="宋体" w:cs="宋体"/>
          <w:color w:val="333333"/>
          <w:kern w:val="0"/>
          <w:sz w:val="24"/>
        </w:rPr>
        <w:t>的</w:t>
      </w:r>
      <w:r>
        <w:rPr>
          <w:rFonts w:ascii="宋体" w:hAnsi="宋体" w:cs="宋体" w:hint="eastAsia"/>
          <w:color w:val="333333"/>
          <w:kern w:val="0"/>
          <w:sz w:val="24"/>
        </w:rPr>
        <w:t>授权</w:t>
      </w:r>
      <w:r>
        <w:rPr>
          <w:rFonts w:ascii="宋体" w:hAnsi="宋体" w:cs="宋体"/>
          <w:color w:val="333333"/>
          <w:kern w:val="0"/>
          <w:sz w:val="24"/>
        </w:rPr>
        <w:t>委托书（</w:t>
      </w:r>
      <w:r>
        <w:rPr>
          <w:rFonts w:ascii="宋体" w:hAnsi="宋体" w:cs="宋体" w:hint="eastAsia"/>
          <w:color w:val="333333"/>
          <w:kern w:val="0"/>
          <w:sz w:val="24"/>
        </w:rPr>
        <w:t>法定</w:t>
      </w:r>
      <w:r>
        <w:rPr>
          <w:rFonts w:ascii="宋体" w:hAnsi="宋体" w:cs="宋体"/>
          <w:color w:val="333333"/>
          <w:kern w:val="0"/>
          <w:sz w:val="24"/>
        </w:rPr>
        <w:t>代表人参加投标</w:t>
      </w:r>
      <w:r>
        <w:rPr>
          <w:rFonts w:ascii="宋体" w:hAnsi="宋体" w:cs="宋体" w:hint="eastAsia"/>
          <w:color w:val="333333"/>
          <w:kern w:val="0"/>
          <w:sz w:val="24"/>
        </w:rPr>
        <w:t>无需</w:t>
      </w:r>
      <w:r>
        <w:rPr>
          <w:rFonts w:ascii="宋体" w:hAnsi="宋体" w:cs="宋体"/>
          <w:color w:val="333333"/>
          <w:kern w:val="0"/>
          <w:sz w:val="24"/>
        </w:rPr>
        <w:t>提供）</w:t>
      </w:r>
      <w:r>
        <w:rPr>
          <w:rFonts w:ascii="宋体" w:hAnsi="宋体" w:cs="宋体" w:hint="eastAsia"/>
          <w:color w:val="333333"/>
          <w:kern w:val="0"/>
          <w:sz w:val="24"/>
        </w:rPr>
        <w:t>；</w:t>
      </w:r>
    </w:p>
    <w:p w:rsidR="00465B99" w:rsidRPr="00465B99" w:rsidRDefault="00465B99" w:rsidP="00AE20E1">
      <w:pPr>
        <w:widowControl/>
        <w:shd w:val="clear" w:color="auto" w:fill="FFFFFF"/>
        <w:ind w:firstLine="480"/>
        <w:jc w:val="left"/>
        <w:rPr>
          <w:rFonts w:ascii="宋体" w:hAnsi="宋体" w:cs="宋体"/>
          <w:color w:val="333333"/>
          <w:kern w:val="0"/>
          <w:szCs w:val="21"/>
        </w:rPr>
      </w:pPr>
      <w:r>
        <w:rPr>
          <w:rFonts w:ascii="宋体" w:hAnsi="宋体" w:cs="宋体"/>
          <w:color w:val="333333"/>
          <w:kern w:val="0"/>
          <w:sz w:val="24"/>
        </w:rPr>
        <w:t>4</w:t>
      </w:r>
      <w:r>
        <w:rPr>
          <w:rFonts w:ascii="宋体" w:hAnsi="宋体" w:cs="宋体" w:hint="eastAsia"/>
          <w:color w:val="333333"/>
          <w:kern w:val="0"/>
          <w:sz w:val="24"/>
        </w:rPr>
        <w:t>、</w:t>
      </w:r>
      <w:r>
        <w:rPr>
          <w:rFonts w:ascii="宋体" w:hAnsi="宋体" w:cs="宋体"/>
          <w:color w:val="333333"/>
          <w:kern w:val="0"/>
          <w:sz w:val="24"/>
        </w:rPr>
        <w:t>业务员身份证复印件（</w:t>
      </w:r>
      <w:r>
        <w:rPr>
          <w:rFonts w:ascii="宋体" w:hAnsi="宋体" w:cs="宋体" w:hint="eastAsia"/>
          <w:color w:val="333333"/>
          <w:kern w:val="0"/>
          <w:sz w:val="24"/>
        </w:rPr>
        <w:t>法定</w:t>
      </w:r>
      <w:r>
        <w:rPr>
          <w:rFonts w:ascii="宋体" w:hAnsi="宋体" w:cs="宋体"/>
          <w:color w:val="333333"/>
          <w:kern w:val="0"/>
          <w:sz w:val="24"/>
        </w:rPr>
        <w:t>代表人参加投标</w:t>
      </w:r>
      <w:r>
        <w:rPr>
          <w:rFonts w:ascii="宋体" w:hAnsi="宋体" w:cs="宋体" w:hint="eastAsia"/>
          <w:color w:val="333333"/>
          <w:kern w:val="0"/>
          <w:sz w:val="24"/>
        </w:rPr>
        <w:t>无需</w:t>
      </w:r>
      <w:r>
        <w:rPr>
          <w:rFonts w:ascii="宋体" w:hAnsi="宋体" w:cs="宋体"/>
          <w:color w:val="333333"/>
          <w:kern w:val="0"/>
          <w:sz w:val="24"/>
        </w:rPr>
        <w:t>提供）</w:t>
      </w:r>
      <w:r>
        <w:rPr>
          <w:rFonts w:ascii="宋体" w:hAnsi="宋体" w:cs="宋体" w:hint="eastAsia"/>
          <w:color w:val="333333"/>
          <w:kern w:val="0"/>
          <w:sz w:val="24"/>
        </w:rPr>
        <w:t>；</w:t>
      </w:r>
    </w:p>
    <w:p w:rsidR="000E4355" w:rsidRPr="004771D2" w:rsidRDefault="00465B99" w:rsidP="004771D2">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5</w:t>
      </w:r>
      <w:r w:rsidR="004771D2">
        <w:rPr>
          <w:rFonts w:ascii="宋体" w:hAnsi="宋体" w:cs="宋体" w:hint="eastAsia"/>
          <w:color w:val="333333"/>
          <w:kern w:val="0"/>
          <w:sz w:val="24"/>
        </w:rPr>
        <w:t>、</w:t>
      </w:r>
      <w:r w:rsidR="000E4355" w:rsidRPr="00D101E9">
        <w:rPr>
          <w:rFonts w:ascii="宋体" w:hAnsi="宋体" w:cs="宋体" w:hint="eastAsia"/>
          <w:color w:val="333333"/>
          <w:kern w:val="0"/>
          <w:sz w:val="24"/>
        </w:rPr>
        <w:t>参加政府采购活动前3年内在经营活动中没有重大违法记录的书面声明；</w:t>
      </w:r>
    </w:p>
    <w:p w:rsidR="000E4355" w:rsidRPr="00D101E9" w:rsidRDefault="00465B99" w:rsidP="00AE20E1">
      <w:pPr>
        <w:widowControl/>
        <w:shd w:val="clear" w:color="auto" w:fill="FFFFFF"/>
        <w:ind w:leftChars="-57" w:left="-120" w:firstLineChars="250" w:firstLine="600"/>
        <w:jc w:val="left"/>
        <w:rPr>
          <w:rFonts w:ascii="宋体" w:hAnsi="宋体" w:cs="宋体"/>
          <w:color w:val="333333"/>
          <w:kern w:val="0"/>
          <w:sz w:val="24"/>
        </w:rPr>
      </w:pPr>
      <w:r>
        <w:rPr>
          <w:rFonts w:ascii="宋体" w:hAnsi="宋体" w:cs="宋体"/>
          <w:color w:val="333333"/>
          <w:kern w:val="0"/>
          <w:sz w:val="24"/>
        </w:rPr>
        <w:t>6</w:t>
      </w:r>
      <w:r w:rsidR="000E4355"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三、获取招标文件</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1.本项目免收报名、招标文件费用。</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2.招标文件请至南通市第二人民医院网站医院公告栏中本</w:t>
      </w:r>
      <w:r w:rsidRPr="00D101E9">
        <w:rPr>
          <w:rFonts w:ascii="宋体" w:hAnsi="宋体" w:cs="宋体"/>
          <w:color w:val="333333"/>
          <w:kern w:val="0"/>
          <w:sz w:val="24"/>
        </w:rPr>
        <w:t>公告附件</w:t>
      </w:r>
      <w:r w:rsidRPr="00D101E9">
        <w:rPr>
          <w:rFonts w:ascii="宋体" w:hAnsi="宋体" w:cs="宋体" w:hint="eastAsia"/>
          <w:color w:val="333333"/>
          <w:kern w:val="0"/>
          <w:sz w:val="24"/>
        </w:rPr>
        <w:t>下载</w:t>
      </w:r>
    </w:p>
    <w:p w:rsidR="000E4355" w:rsidRPr="00D101E9" w:rsidRDefault="000E4355" w:rsidP="00AE20E1">
      <w:pPr>
        <w:widowControl/>
        <w:shd w:val="clear" w:color="auto" w:fill="FFFFFF"/>
        <w:ind w:firstLine="480"/>
        <w:jc w:val="left"/>
        <w:rPr>
          <w:rFonts w:ascii="宋体" w:hAnsi="宋体"/>
          <w:color w:val="000000"/>
          <w:sz w:val="24"/>
          <w:u w:val="single"/>
        </w:rPr>
      </w:pPr>
      <w:r w:rsidRPr="00D101E9">
        <w:rPr>
          <w:rFonts w:ascii="宋体" w:hAnsi="宋体" w:cs="宋体" w:hint="eastAsia"/>
          <w:color w:val="333333"/>
          <w:kern w:val="0"/>
          <w:sz w:val="24"/>
        </w:rPr>
        <w:t>3.</w:t>
      </w:r>
      <w:r w:rsidRPr="00D101E9">
        <w:rPr>
          <w:rFonts w:ascii="宋体" w:hAnsi="宋体" w:hint="eastAsia"/>
          <w:color w:val="000000"/>
          <w:sz w:val="24"/>
        </w:rPr>
        <w:t>供应商需填写《报名表》（格式见附件招标文件），通过电子邮件形式发至</w:t>
      </w:r>
      <w:r w:rsidRPr="00D101E9">
        <w:rPr>
          <w:rFonts w:ascii="宋体" w:hAnsi="宋体" w:cs="宋体"/>
          <w:b/>
          <w:color w:val="000000"/>
          <w:kern w:val="0"/>
          <w:sz w:val="24"/>
        </w:rPr>
        <w:t>ntey</w:t>
      </w:r>
      <w:r w:rsidR="00465B99">
        <w:rPr>
          <w:rFonts w:ascii="宋体" w:hAnsi="宋体" w:cs="宋体"/>
          <w:b/>
          <w:color w:val="000000"/>
          <w:kern w:val="0"/>
          <w:sz w:val="24"/>
        </w:rPr>
        <w:t>cg</w:t>
      </w:r>
      <w:r w:rsidRPr="00D101E9">
        <w:rPr>
          <w:rFonts w:ascii="宋体" w:hAnsi="宋体" w:cs="宋体" w:hint="eastAsia"/>
          <w:b/>
          <w:color w:val="000000"/>
          <w:kern w:val="0"/>
          <w:sz w:val="24"/>
        </w:rPr>
        <w:t>@126.com</w:t>
      </w:r>
      <w:r w:rsidRPr="00D101E9">
        <w:rPr>
          <w:rFonts w:ascii="宋体" w:hAnsi="宋体" w:hint="eastAsia"/>
          <w:b/>
          <w:color w:val="000000"/>
          <w:sz w:val="24"/>
        </w:rPr>
        <w:t>邮箱</w:t>
      </w:r>
      <w:r w:rsidRPr="00D101E9">
        <w:rPr>
          <w:rFonts w:ascii="宋体" w:hAnsi="宋体" w:hint="eastAsia"/>
          <w:color w:val="000000"/>
          <w:sz w:val="24"/>
        </w:rPr>
        <w:t>。文件名采用：</w:t>
      </w:r>
      <w:r w:rsidRPr="00D101E9">
        <w:rPr>
          <w:rFonts w:ascii="宋体" w:hAnsi="宋体" w:hint="eastAsia"/>
          <w:b/>
          <w:color w:val="000000"/>
          <w:sz w:val="24"/>
        </w:rPr>
        <w:t>“采购编号” +“公司名称”</w:t>
      </w:r>
      <w:r w:rsidRPr="00D101E9">
        <w:rPr>
          <w:rFonts w:ascii="宋体" w:hAnsi="宋体" w:hint="eastAsia"/>
          <w:color w:val="000000"/>
          <w:sz w:val="24"/>
        </w:rPr>
        <w:t>的形式。</w:t>
      </w:r>
      <w:r w:rsidRPr="00D101E9">
        <w:rPr>
          <w:rFonts w:ascii="宋体" w:hAnsi="宋体" w:hint="eastAsia"/>
          <w:color w:val="000000"/>
          <w:sz w:val="24"/>
          <w:u w:val="single"/>
        </w:rPr>
        <w:t>需将《报名表》打印并加盖公章一起装订在投标响应文件中。</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四、提交投标文件截止时间、开标时间和地点</w:t>
      </w:r>
    </w:p>
    <w:p w:rsidR="00465B99" w:rsidRDefault="00465B99" w:rsidP="00AE20E1">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1、</w:t>
      </w:r>
      <w:r w:rsidR="000E4355" w:rsidRPr="00D101E9">
        <w:rPr>
          <w:rFonts w:ascii="宋体" w:hAnsi="宋体" w:cs="宋体" w:hint="eastAsia"/>
          <w:color w:val="333333"/>
          <w:kern w:val="0"/>
          <w:sz w:val="24"/>
        </w:rPr>
        <w:t>纸质投标文件接收截止时间：</w:t>
      </w:r>
      <w:r w:rsidR="000E4355" w:rsidRPr="00D101E9">
        <w:rPr>
          <w:rFonts w:ascii="宋体" w:hAnsi="宋体" w:cs="宋体" w:hint="eastAsia"/>
          <w:color w:val="333333"/>
          <w:kern w:val="0"/>
          <w:sz w:val="24"/>
          <w:u w:val="single"/>
        </w:rPr>
        <w:t>202</w:t>
      </w:r>
      <w:r w:rsidR="00847593">
        <w:rPr>
          <w:rFonts w:ascii="宋体" w:hAnsi="宋体" w:cs="宋体"/>
          <w:color w:val="333333"/>
          <w:kern w:val="0"/>
          <w:sz w:val="24"/>
          <w:u w:val="single"/>
        </w:rPr>
        <w:t>2</w:t>
      </w:r>
      <w:r w:rsidR="000E4355" w:rsidRPr="00D101E9">
        <w:rPr>
          <w:rFonts w:ascii="宋体" w:hAnsi="宋体" w:cs="宋体" w:hint="eastAsia"/>
          <w:color w:val="333333"/>
          <w:kern w:val="0"/>
          <w:sz w:val="24"/>
        </w:rPr>
        <w:t>年</w:t>
      </w:r>
      <w:r w:rsidR="00847593">
        <w:rPr>
          <w:rFonts w:ascii="宋体" w:hAnsi="宋体" w:cs="宋体"/>
          <w:color w:val="FF0000"/>
          <w:kern w:val="0"/>
          <w:sz w:val="24"/>
          <w:u w:val="single"/>
        </w:rPr>
        <w:t>1</w:t>
      </w:r>
      <w:r w:rsidR="000E4355" w:rsidRPr="00D101E9">
        <w:rPr>
          <w:rFonts w:ascii="宋体" w:hAnsi="宋体" w:cs="宋体" w:hint="eastAsia"/>
          <w:color w:val="FF0000"/>
          <w:kern w:val="0"/>
          <w:sz w:val="24"/>
          <w:u w:val="single"/>
        </w:rPr>
        <w:t>月</w:t>
      </w:r>
      <w:r w:rsidR="00180E9C">
        <w:rPr>
          <w:rFonts w:ascii="宋体" w:hAnsi="宋体" w:cs="宋体"/>
          <w:color w:val="FF0000"/>
          <w:kern w:val="0"/>
          <w:sz w:val="24"/>
          <w:u w:val="single"/>
        </w:rPr>
        <w:t>24</w:t>
      </w:r>
      <w:r w:rsidR="000E4355" w:rsidRPr="00D101E9">
        <w:rPr>
          <w:rFonts w:ascii="宋体" w:hAnsi="宋体" w:cs="宋体" w:hint="eastAsia"/>
          <w:color w:val="FF0000"/>
          <w:kern w:val="0"/>
          <w:sz w:val="24"/>
        </w:rPr>
        <w:t>日</w:t>
      </w:r>
      <w:r>
        <w:rPr>
          <w:rFonts w:ascii="宋体" w:hAnsi="宋体" w:cs="宋体" w:hint="eastAsia"/>
          <w:color w:val="FF0000"/>
          <w:kern w:val="0"/>
          <w:sz w:val="24"/>
        </w:rPr>
        <w:t>下午14：00</w:t>
      </w:r>
      <w:r w:rsidR="000E4355" w:rsidRPr="00D101E9">
        <w:rPr>
          <w:rFonts w:ascii="宋体" w:hAnsi="宋体" w:cs="宋体" w:hint="eastAsia"/>
          <w:color w:val="333333"/>
          <w:kern w:val="0"/>
          <w:sz w:val="24"/>
        </w:rPr>
        <w:t>，其后所收到的投标文件恕不接受。</w:t>
      </w:r>
    </w:p>
    <w:p w:rsidR="000E4355" w:rsidRPr="00D101E9" w:rsidRDefault="00465B99" w:rsidP="00AE20E1">
      <w:pPr>
        <w:widowControl/>
        <w:shd w:val="clear" w:color="auto" w:fill="FFFFFF"/>
        <w:ind w:firstLine="480"/>
        <w:jc w:val="left"/>
        <w:rPr>
          <w:rFonts w:ascii="宋体" w:hAnsi="宋体" w:cs="宋体"/>
          <w:color w:val="333333"/>
          <w:kern w:val="0"/>
          <w:szCs w:val="21"/>
        </w:rPr>
      </w:pPr>
      <w:r>
        <w:rPr>
          <w:rFonts w:ascii="宋体" w:hAnsi="宋体" w:cs="宋体" w:hint="eastAsia"/>
          <w:color w:val="333333"/>
          <w:kern w:val="0"/>
          <w:sz w:val="24"/>
        </w:rPr>
        <w:t>2、</w:t>
      </w:r>
      <w:r w:rsidR="000E4355" w:rsidRPr="00D101E9">
        <w:rPr>
          <w:rFonts w:ascii="宋体" w:hAnsi="宋体" w:cs="宋体" w:hint="eastAsia"/>
          <w:color w:val="333333"/>
          <w:kern w:val="0"/>
          <w:sz w:val="24"/>
        </w:rPr>
        <w:t>开标时间：</w:t>
      </w:r>
      <w:r w:rsidR="000E4355" w:rsidRPr="00D101E9">
        <w:rPr>
          <w:rFonts w:ascii="宋体" w:hAnsi="宋体" w:cs="宋体" w:hint="eastAsia"/>
          <w:color w:val="333333"/>
          <w:kern w:val="0"/>
          <w:sz w:val="24"/>
          <w:u w:val="single"/>
        </w:rPr>
        <w:t>202</w:t>
      </w:r>
      <w:r w:rsidR="00847593">
        <w:rPr>
          <w:rFonts w:ascii="宋体" w:hAnsi="宋体" w:cs="宋体"/>
          <w:color w:val="333333"/>
          <w:kern w:val="0"/>
          <w:sz w:val="24"/>
          <w:u w:val="single"/>
        </w:rPr>
        <w:t>2</w:t>
      </w:r>
      <w:r w:rsidR="000E4355" w:rsidRPr="00D101E9">
        <w:rPr>
          <w:rFonts w:ascii="宋体" w:hAnsi="宋体" w:cs="宋体" w:hint="eastAsia"/>
          <w:color w:val="333333"/>
          <w:kern w:val="0"/>
          <w:sz w:val="24"/>
        </w:rPr>
        <w:t>年</w:t>
      </w:r>
      <w:r w:rsidR="00847593">
        <w:rPr>
          <w:rFonts w:ascii="宋体" w:hAnsi="宋体" w:cs="宋体"/>
          <w:color w:val="FF0000"/>
          <w:kern w:val="0"/>
          <w:sz w:val="24"/>
          <w:u w:val="single"/>
        </w:rPr>
        <w:t>1</w:t>
      </w:r>
      <w:r w:rsidR="000E4355" w:rsidRPr="00D101E9">
        <w:rPr>
          <w:rFonts w:ascii="宋体" w:hAnsi="宋体" w:cs="宋体" w:hint="eastAsia"/>
          <w:color w:val="FF0000"/>
          <w:kern w:val="0"/>
          <w:sz w:val="24"/>
          <w:u w:val="single"/>
        </w:rPr>
        <w:t>月</w:t>
      </w:r>
      <w:r w:rsidR="00180E9C">
        <w:rPr>
          <w:rFonts w:ascii="宋体" w:hAnsi="宋体" w:cs="宋体"/>
          <w:color w:val="FF0000"/>
          <w:kern w:val="0"/>
          <w:sz w:val="24"/>
          <w:u w:val="single"/>
        </w:rPr>
        <w:t>24</w:t>
      </w:r>
      <w:r w:rsidR="000E4355" w:rsidRPr="00D101E9">
        <w:rPr>
          <w:rFonts w:ascii="宋体" w:hAnsi="宋体" w:cs="宋体" w:hint="eastAsia"/>
          <w:color w:val="FF0000"/>
          <w:kern w:val="0"/>
          <w:sz w:val="24"/>
        </w:rPr>
        <w:t>日</w:t>
      </w:r>
      <w:r>
        <w:rPr>
          <w:rFonts w:ascii="宋体" w:hAnsi="宋体" w:cs="宋体" w:hint="eastAsia"/>
          <w:color w:val="FF0000"/>
          <w:kern w:val="0"/>
          <w:sz w:val="24"/>
        </w:rPr>
        <w:t>下午14：00</w:t>
      </w:r>
    </w:p>
    <w:p w:rsidR="00465B99" w:rsidRDefault="00465B99" w:rsidP="00AE20E1">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3、</w:t>
      </w:r>
      <w:r w:rsidR="000E4355" w:rsidRPr="00D101E9">
        <w:rPr>
          <w:rFonts w:ascii="宋体" w:hAnsi="宋体" w:cs="宋体" w:hint="eastAsia"/>
          <w:color w:val="333333"/>
          <w:kern w:val="0"/>
          <w:sz w:val="24"/>
        </w:rPr>
        <w:t>纸质投标文件接收地点：南通市崇川区新华路298号南通市第二人民医院</w:t>
      </w:r>
      <w:r>
        <w:rPr>
          <w:rFonts w:ascii="宋体" w:hAnsi="宋体" w:cs="宋体" w:hint="eastAsia"/>
          <w:color w:val="333333"/>
          <w:kern w:val="0"/>
          <w:sz w:val="24"/>
        </w:rPr>
        <w:t>行政区2号楼2楼会议室</w:t>
      </w:r>
    </w:p>
    <w:p w:rsidR="000E4355" w:rsidRPr="00A75113"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A75113">
        <w:rPr>
          <w:rFonts w:ascii="宋体" w:eastAsia="宋体" w:hAnsi="宋体" w:hint="eastAsia"/>
          <w:b w:val="0"/>
          <w:sz w:val="24"/>
          <w:szCs w:val="24"/>
          <w:shd w:val="clear" w:color="auto" w:fill="FFFFFF"/>
        </w:rPr>
        <w:t>五、公告期限</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自本公告发布之日起3个工作日。</w:t>
      </w:r>
    </w:p>
    <w:p w:rsidR="00012DA2" w:rsidRDefault="00012DA2" w:rsidP="00AE20E1">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rsidR="00012DA2" w:rsidRDefault="002A4DA5" w:rsidP="00012DA2">
      <w:pPr>
        <w:snapToGrid w:val="0"/>
        <w:ind w:firstLine="480"/>
        <w:rPr>
          <w:rFonts w:ascii="宋体" w:hAnsi="宋体"/>
          <w:color w:val="000000"/>
          <w:sz w:val="24"/>
        </w:rPr>
      </w:pPr>
      <w:r>
        <w:rPr>
          <w:rFonts w:ascii="宋体" w:hAnsi="宋体" w:hint="eastAsia"/>
          <w:color w:val="000000"/>
          <w:sz w:val="24"/>
        </w:rPr>
        <w:t>一个品</w:t>
      </w:r>
      <w:proofErr w:type="gramStart"/>
      <w:r>
        <w:rPr>
          <w:rFonts w:ascii="宋体" w:hAnsi="宋体" w:hint="eastAsia"/>
          <w:color w:val="000000"/>
          <w:sz w:val="24"/>
        </w:rPr>
        <w:t>规</w:t>
      </w:r>
      <w:proofErr w:type="gramEnd"/>
      <w:r w:rsidR="00012DA2">
        <w:rPr>
          <w:rFonts w:ascii="宋体" w:hAnsi="宋体" w:hint="eastAsia"/>
          <w:color w:val="000000"/>
          <w:sz w:val="24"/>
        </w:rPr>
        <w:t>只允许一个报价，不接受任何有选择性的报价。</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七</w:t>
      </w:r>
      <w:r w:rsidR="000E4355" w:rsidRPr="00D101E9">
        <w:rPr>
          <w:rFonts w:ascii="宋体" w:eastAsia="宋体" w:hAnsi="宋体" w:hint="eastAsia"/>
          <w:b w:val="0"/>
          <w:sz w:val="24"/>
          <w:szCs w:val="24"/>
          <w:shd w:val="clear" w:color="auto" w:fill="FFFFFF"/>
        </w:rPr>
        <w:t>、其他补充事宜</w:t>
      </w:r>
    </w:p>
    <w:p w:rsidR="00057866" w:rsidRDefault="000E4355" w:rsidP="00057866">
      <w:pPr>
        <w:pStyle w:val="a8"/>
        <w:shd w:val="clear" w:color="auto" w:fill="FFFFFF"/>
        <w:spacing w:before="0" w:beforeAutospacing="0" w:after="0" w:afterAutospacing="0"/>
        <w:ind w:firstLine="480"/>
        <w:jc w:val="both"/>
        <w:rPr>
          <w:b/>
          <w:shd w:val="clear" w:color="auto" w:fill="FFFFFF"/>
        </w:rPr>
      </w:pPr>
      <w:r w:rsidRPr="00D101E9">
        <w:rPr>
          <w:rFonts w:hint="eastAsia"/>
          <w:shd w:val="clear" w:color="auto" w:fill="FFFFFF"/>
        </w:rPr>
        <w:t>1.投标保证金：</w:t>
      </w:r>
    </w:p>
    <w:p w:rsidR="00057866" w:rsidRPr="00B73BC7" w:rsidRDefault="000E4355" w:rsidP="00057866">
      <w:pPr>
        <w:pStyle w:val="a8"/>
        <w:shd w:val="clear" w:color="auto" w:fill="FFFFFF"/>
        <w:spacing w:before="0" w:beforeAutospacing="0" w:after="0" w:afterAutospacing="0"/>
        <w:ind w:firstLine="480"/>
        <w:jc w:val="both"/>
        <w:rPr>
          <w:color w:val="FF0000"/>
          <w:shd w:val="clear" w:color="auto" w:fill="FFFFFF"/>
        </w:rPr>
      </w:pPr>
      <w:r w:rsidRPr="00B73BC7">
        <w:rPr>
          <w:rFonts w:hint="eastAsia"/>
          <w:color w:val="FF0000"/>
          <w:shd w:val="clear" w:color="auto" w:fill="FFFFFF"/>
        </w:rPr>
        <w:lastRenderedPageBreak/>
        <w:t>本项目以</w:t>
      </w:r>
      <w:r w:rsidR="00465B99" w:rsidRPr="00B73BC7">
        <w:rPr>
          <w:rFonts w:hint="eastAsia"/>
          <w:color w:val="FF0000"/>
          <w:shd w:val="clear" w:color="auto" w:fill="FFFFFF"/>
        </w:rPr>
        <w:t>现金</w:t>
      </w:r>
      <w:r w:rsidRPr="00B73BC7">
        <w:rPr>
          <w:rFonts w:hint="eastAsia"/>
          <w:color w:val="FF0000"/>
          <w:shd w:val="clear" w:color="auto" w:fill="FFFFFF"/>
        </w:rPr>
        <w:t>收取投标</w:t>
      </w:r>
      <w:r w:rsidRPr="00B73BC7">
        <w:rPr>
          <w:color w:val="FF0000"/>
          <w:shd w:val="clear" w:color="auto" w:fill="FFFFFF"/>
        </w:rPr>
        <w:t>保证金</w:t>
      </w:r>
      <w:r w:rsidRPr="00B73BC7">
        <w:rPr>
          <w:rFonts w:hint="eastAsia"/>
          <w:color w:val="FF0000"/>
          <w:shd w:val="clear" w:color="auto" w:fill="FFFFFF"/>
        </w:rPr>
        <w:t>2000.00元</w:t>
      </w:r>
    </w:p>
    <w:p w:rsidR="00465B99" w:rsidRPr="00B73BC7" w:rsidRDefault="00465B99" w:rsidP="00057866">
      <w:pPr>
        <w:pStyle w:val="a8"/>
        <w:shd w:val="clear" w:color="auto" w:fill="FFFFFF"/>
        <w:spacing w:before="0" w:beforeAutospacing="0" w:after="0" w:afterAutospacing="0"/>
        <w:ind w:firstLine="480"/>
        <w:jc w:val="both"/>
        <w:rPr>
          <w:b/>
          <w:color w:val="auto"/>
          <w:shd w:val="clear" w:color="auto" w:fill="FFFFFF"/>
        </w:rPr>
      </w:pPr>
      <w:r w:rsidRPr="00B73BC7">
        <w:rPr>
          <w:rFonts w:hint="eastAsia"/>
          <w:color w:val="auto"/>
          <w:shd w:val="clear" w:color="auto" w:fill="FFFFFF"/>
        </w:rPr>
        <w:t>投标保证金</w:t>
      </w:r>
      <w:r w:rsidRPr="00B73BC7">
        <w:rPr>
          <w:color w:val="auto"/>
          <w:shd w:val="clear" w:color="auto" w:fill="FFFFFF"/>
        </w:rPr>
        <w:t>退还：</w:t>
      </w:r>
      <w:r w:rsidRPr="00B73BC7">
        <w:rPr>
          <w:color w:val="FF0000"/>
          <w:shd w:val="clear" w:color="auto" w:fill="FFFFFF"/>
        </w:rPr>
        <w:t>中标人的投标保证金转为履约保证金</w:t>
      </w:r>
      <w:r w:rsidRPr="00B73BC7">
        <w:rPr>
          <w:color w:val="auto"/>
          <w:shd w:val="clear" w:color="auto" w:fill="FFFFFF"/>
        </w:rPr>
        <w:t>，未中标人的投标保证金在开标结束后</w:t>
      </w:r>
      <w:r w:rsidRPr="00B73BC7">
        <w:rPr>
          <w:rFonts w:hint="eastAsia"/>
          <w:color w:val="auto"/>
          <w:shd w:val="clear" w:color="auto" w:fill="FFFFFF"/>
        </w:rPr>
        <w:t>现场</w:t>
      </w:r>
      <w:r w:rsidRPr="00B73BC7">
        <w:rPr>
          <w:color w:val="auto"/>
          <w:shd w:val="clear" w:color="auto" w:fill="FFFFFF"/>
        </w:rPr>
        <w:t>退还。</w:t>
      </w:r>
    </w:p>
    <w:p w:rsidR="00057866" w:rsidRPr="00B73BC7" w:rsidRDefault="00465B99" w:rsidP="00057866">
      <w:pPr>
        <w:pStyle w:val="a8"/>
        <w:shd w:val="clear" w:color="auto" w:fill="FFFFFF"/>
        <w:spacing w:before="0" w:beforeAutospacing="0" w:after="0" w:afterAutospacing="0"/>
        <w:ind w:firstLine="480"/>
        <w:jc w:val="both"/>
        <w:rPr>
          <w:b/>
          <w:color w:val="FF0000"/>
          <w:shd w:val="clear" w:color="auto" w:fill="FFFFFF"/>
        </w:rPr>
      </w:pPr>
      <w:r w:rsidRPr="00B73BC7">
        <w:rPr>
          <w:rFonts w:hint="eastAsia"/>
          <w:color w:val="FF0000"/>
          <w:shd w:val="clear" w:color="auto" w:fill="FFFFFF"/>
        </w:rPr>
        <w:t>履约</w:t>
      </w:r>
      <w:r w:rsidR="00057866" w:rsidRPr="00B73BC7">
        <w:rPr>
          <w:rFonts w:hint="eastAsia"/>
          <w:color w:val="FF0000"/>
          <w:shd w:val="clear" w:color="auto" w:fill="FFFFFF"/>
        </w:rPr>
        <w:t>保证金</w:t>
      </w:r>
      <w:r w:rsidR="00057866" w:rsidRPr="00B73BC7">
        <w:rPr>
          <w:color w:val="FF0000"/>
          <w:shd w:val="clear" w:color="auto" w:fill="FFFFFF"/>
        </w:rPr>
        <w:t>退还：</w:t>
      </w:r>
      <w:r w:rsidRPr="00B73BC7">
        <w:rPr>
          <w:rFonts w:hint="eastAsia"/>
          <w:color w:val="FF0000"/>
          <w:shd w:val="clear" w:color="auto" w:fill="FFFFFF"/>
        </w:rPr>
        <w:t>在</w:t>
      </w:r>
      <w:r w:rsidR="005F3799" w:rsidRPr="00B73BC7">
        <w:rPr>
          <w:rFonts w:hint="eastAsia"/>
          <w:color w:val="FF0000"/>
          <w:shd w:val="clear" w:color="auto" w:fill="FFFFFF"/>
        </w:rPr>
        <w:t>协议</w:t>
      </w:r>
      <w:r w:rsidR="005F3799" w:rsidRPr="00B73BC7">
        <w:rPr>
          <w:color w:val="FF0000"/>
          <w:shd w:val="clear" w:color="auto" w:fill="FFFFFF"/>
        </w:rPr>
        <w:t>供货期满</w:t>
      </w:r>
      <w:r w:rsidR="000A6EFB" w:rsidRPr="00B73BC7">
        <w:rPr>
          <w:color w:val="FF0000"/>
          <w:shd w:val="clear" w:color="auto" w:fill="FFFFFF"/>
        </w:rPr>
        <w:t>后</w:t>
      </w:r>
      <w:r w:rsidR="00057866" w:rsidRPr="00B73BC7">
        <w:rPr>
          <w:color w:val="FF0000"/>
          <w:shd w:val="clear" w:color="auto" w:fill="FFFFFF"/>
        </w:rPr>
        <w:t>通过转账方式</w:t>
      </w:r>
      <w:r w:rsidRPr="00B73BC7">
        <w:rPr>
          <w:rFonts w:hint="eastAsia"/>
          <w:color w:val="FF0000"/>
          <w:shd w:val="clear" w:color="auto" w:fill="FFFFFF"/>
        </w:rPr>
        <w:t>无息</w:t>
      </w:r>
      <w:r w:rsidR="00057866" w:rsidRPr="00B73BC7">
        <w:rPr>
          <w:color w:val="FF0000"/>
          <w:shd w:val="clear" w:color="auto" w:fill="FFFFFF"/>
        </w:rPr>
        <w:t>退还</w:t>
      </w:r>
      <w:r w:rsidRPr="00B73BC7">
        <w:rPr>
          <w:rFonts w:hint="eastAsia"/>
          <w:color w:val="FF0000"/>
          <w:shd w:val="clear" w:color="auto" w:fill="FFFFFF"/>
        </w:rPr>
        <w:t>。</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color w:val="FF0000"/>
          <w:shd w:val="clear" w:color="auto" w:fill="FFFFFF"/>
        </w:rPr>
        <w:t xml:space="preserve">   </w:t>
      </w:r>
      <w:r w:rsidRPr="00D101E9">
        <w:rPr>
          <w:rFonts w:hint="eastAsia"/>
          <w:shd w:val="clear" w:color="auto" w:fill="FFFFFF"/>
        </w:rPr>
        <w:t>2.评标流程简介</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采购人将</w:t>
      </w:r>
      <w:r w:rsidR="002A4DA5">
        <w:rPr>
          <w:rFonts w:ascii="宋体" w:hAnsi="宋体" w:cs="宋体" w:hint="eastAsia"/>
          <w:color w:val="333333"/>
          <w:kern w:val="0"/>
          <w:sz w:val="24"/>
        </w:rPr>
        <w:t>依法对供应商的资格性、符合性进行审查，对未通过审查的供应</w:t>
      </w:r>
      <w:proofErr w:type="gramStart"/>
      <w:r w:rsidR="002A4DA5">
        <w:rPr>
          <w:rFonts w:ascii="宋体" w:hAnsi="宋体" w:cs="宋体" w:hint="eastAsia"/>
          <w:color w:val="333333"/>
          <w:kern w:val="0"/>
          <w:sz w:val="24"/>
        </w:rPr>
        <w:t>商现场</w:t>
      </w:r>
      <w:proofErr w:type="gramEnd"/>
      <w:r w:rsidRPr="00D101E9">
        <w:rPr>
          <w:rFonts w:ascii="宋体" w:hAnsi="宋体" w:cs="宋体" w:hint="eastAsia"/>
          <w:color w:val="333333"/>
          <w:kern w:val="0"/>
          <w:sz w:val="24"/>
        </w:rPr>
        <w:t>告知原因。由评标委员会</w:t>
      </w:r>
      <w:r w:rsidR="002C3DF2">
        <w:rPr>
          <w:rFonts w:ascii="宋体" w:hAnsi="宋体" w:cs="宋体" w:hint="eastAsia"/>
          <w:color w:val="333333"/>
          <w:kern w:val="0"/>
          <w:sz w:val="24"/>
        </w:rPr>
        <w:t>现场</w:t>
      </w:r>
      <w:r w:rsidRPr="00D101E9">
        <w:rPr>
          <w:rFonts w:ascii="宋体" w:hAnsi="宋体" w:cs="宋体" w:hint="eastAsia"/>
          <w:color w:val="333333"/>
          <w:kern w:val="0"/>
          <w:sz w:val="24"/>
        </w:rPr>
        <w:t>对价格文件进行现场唱标，</w:t>
      </w:r>
      <w:r w:rsidR="00E20733">
        <w:rPr>
          <w:rFonts w:ascii="宋体" w:hAnsi="宋体" w:cs="宋体" w:hint="eastAsia"/>
          <w:color w:val="333333"/>
          <w:kern w:val="0"/>
          <w:sz w:val="24"/>
        </w:rPr>
        <w:t>按</w:t>
      </w:r>
      <w:r w:rsidR="002A4DA5">
        <w:rPr>
          <w:rFonts w:ascii="宋体" w:hAnsi="宋体" w:cs="宋体"/>
          <w:color w:val="333333"/>
          <w:kern w:val="0"/>
          <w:sz w:val="24"/>
        </w:rPr>
        <w:t>评分标准得分最</w:t>
      </w:r>
      <w:r w:rsidR="002A4DA5">
        <w:rPr>
          <w:rFonts w:ascii="宋体" w:hAnsi="宋体" w:cs="宋体" w:hint="eastAsia"/>
          <w:color w:val="333333"/>
          <w:kern w:val="0"/>
          <w:sz w:val="24"/>
        </w:rPr>
        <w:t>低</w:t>
      </w:r>
      <w:r w:rsidR="00E20733">
        <w:rPr>
          <w:rFonts w:ascii="宋体" w:hAnsi="宋体" w:cs="宋体"/>
          <w:color w:val="333333"/>
          <w:kern w:val="0"/>
          <w:sz w:val="24"/>
        </w:rPr>
        <w:t>的</w:t>
      </w:r>
      <w:r w:rsidRPr="00D101E9">
        <w:rPr>
          <w:rFonts w:ascii="宋体" w:hAnsi="宋体" w:cs="宋体" w:hint="eastAsia"/>
          <w:color w:val="333333"/>
          <w:kern w:val="0"/>
          <w:sz w:val="24"/>
        </w:rPr>
        <w:t>为中标供应商。评审期间，符合投标资格的供应商的投标文件仍有可能被评标委员会根据规定判为无效投标。中标结果将在南通市第二人民医院网站上进行公示。</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4.对本次招标项目的询问、质疑请向南通市第二人民医院采购管理科提出，询问、质疑由采购管理科负责答复，其中技术类的询问、质疑由</w:t>
      </w:r>
      <w:r w:rsidR="00E20733">
        <w:rPr>
          <w:rFonts w:ascii="宋体" w:hAnsi="宋体" w:cs="宋体" w:hint="eastAsia"/>
          <w:color w:val="333333"/>
          <w:kern w:val="0"/>
          <w:sz w:val="24"/>
        </w:rPr>
        <w:t>总务科</w:t>
      </w:r>
      <w:r w:rsidRPr="00D101E9">
        <w:rPr>
          <w:rFonts w:ascii="宋体" w:hAnsi="宋体" w:cs="宋体" w:hint="eastAsia"/>
          <w:color w:val="333333"/>
          <w:kern w:val="0"/>
          <w:sz w:val="24"/>
        </w:rPr>
        <w:t>负责答复。</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采购管理科联系人：邓</w:t>
      </w:r>
      <w:r w:rsidR="00E26A0B">
        <w:rPr>
          <w:rFonts w:ascii="宋体" w:hAnsi="宋体" w:cs="宋体" w:hint="eastAsia"/>
          <w:color w:val="333333"/>
          <w:kern w:val="0"/>
          <w:sz w:val="24"/>
        </w:rPr>
        <w:t>老师0513-55076887</w:t>
      </w:r>
      <w:r w:rsidRPr="00D101E9">
        <w:rPr>
          <w:rFonts w:ascii="宋体" w:hAnsi="宋体" w:cs="宋体" w:hint="eastAsia"/>
          <w:color w:val="333333"/>
          <w:kern w:val="0"/>
          <w:sz w:val="24"/>
        </w:rPr>
        <w:t>,；</w:t>
      </w:r>
      <w:r w:rsidR="00E20733">
        <w:rPr>
          <w:rFonts w:ascii="宋体" w:hAnsi="宋体" w:cs="宋体" w:hint="eastAsia"/>
          <w:color w:val="333333"/>
          <w:kern w:val="0"/>
          <w:sz w:val="24"/>
        </w:rPr>
        <w:t>总务</w:t>
      </w:r>
      <w:r w:rsidRPr="00D101E9">
        <w:rPr>
          <w:rFonts w:ascii="宋体" w:hAnsi="宋体" w:cs="宋体" w:hint="eastAsia"/>
          <w:color w:val="333333"/>
          <w:kern w:val="0"/>
          <w:sz w:val="24"/>
        </w:rPr>
        <w:t>科联系人：</w:t>
      </w:r>
      <w:r w:rsidR="00E20733">
        <w:rPr>
          <w:rFonts w:ascii="宋体" w:hAnsi="宋体" w:cs="宋体" w:hint="eastAsia"/>
          <w:color w:val="333333"/>
          <w:kern w:val="0"/>
          <w:sz w:val="24"/>
        </w:rPr>
        <w:t>赵</w:t>
      </w:r>
      <w:r w:rsidR="00E26A0B">
        <w:rPr>
          <w:rFonts w:ascii="宋体" w:hAnsi="宋体" w:cs="宋体" w:hint="eastAsia"/>
          <w:color w:val="333333"/>
          <w:kern w:val="0"/>
          <w:sz w:val="24"/>
        </w:rPr>
        <w:t>老师0513-85554373</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八</w:t>
      </w:r>
      <w:r w:rsidR="000E4355" w:rsidRPr="00D101E9">
        <w:rPr>
          <w:rFonts w:ascii="宋体" w:eastAsia="宋体" w:hAnsi="宋体" w:hint="eastAsia"/>
          <w:b w:val="0"/>
          <w:sz w:val="24"/>
          <w:szCs w:val="24"/>
          <w:shd w:val="clear" w:color="auto" w:fill="FFFFFF"/>
        </w:rPr>
        <w:t>、本次招标联系事项：</w:t>
      </w:r>
    </w:p>
    <w:p w:rsidR="000E4355" w:rsidRPr="00D101E9" w:rsidRDefault="000E4355" w:rsidP="00AE20E1">
      <w:pPr>
        <w:widowControl/>
        <w:shd w:val="clear" w:color="auto" w:fill="FFFFFF"/>
        <w:ind w:firstLine="420"/>
        <w:jc w:val="left"/>
        <w:rPr>
          <w:rFonts w:ascii="宋体" w:hAnsi="宋体" w:cs="宋体"/>
          <w:color w:val="333333"/>
          <w:kern w:val="0"/>
          <w:szCs w:val="21"/>
        </w:rPr>
      </w:pPr>
      <w:r w:rsidRPr="00D101E9">
        <w:rPr>
          <w:rFonts w:ascii="宋体" w:hAnsi="宋体" w:cs="宋体" w:hint="eastAsia"/>
          <w:shd w:val="clear" w:color="auto" w:fill="FFFFFF"/>
        </w:rPr>
        <w:t xml:space="preserve">　　　 </w:t>
      </w:r>
      <w:r w:rsidRPr="00D101E9">
        <w:rPr>
          <w:rFonts w:ascii="宋体" w:hAnsi="宋体" w:cs="宋体" w:hint="eastAsia"/>
          <w:color w:val="333333"/>
          <w:kern w:val="0"/>
          <w:sz w:val="24"/>
        </w:rPr>
        <w:t>采购人信息</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名称：</w:t>
      </w:r>
      <w:r w:rsidRPr="00D101E9">
        <w:rPr>
          <w:rFonts w:ascii="宋体" w:hAnsi="宋体" w:cs="宋体" w:hint="eastAsia"/>
          <w:color w:val="333333"/>
          <w:kern w:val="0"/>
          <w:sz w:val="24"/>
          <w:u w:val="single"/>
        </w:rPr>
        <w:t xml:space="preserve">　南通市第二人民医院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地址：</w:t>
      </w:r>
      <w:r w:rsidRPr="00D101E9">
        <w:rPr>
          <w:rFonts w:ascii="宋体" w:hAnsi="宋体" w:cs="宋体" w:hint="eastAsia"/>
          <w:color w:val="333333"/>
          <w:kern w:val="0"/>
          <w:sz w:val="24"/>
          <w:u w:val="single"/>
        </w:rPr>
        <w:t xml:space="preserve">　江苏省南通市崇川区新华路298号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联系方式：</w:t>
      </w:r>
      <w:r w:rsidRPr="00D101E9">
        <w:rPr>
          <w:rFonts w:ascii="宋体" w:hAnsi="宋体" w:cs="宋体" w:hint="eastAsia"/>
          <w:color w:val="333333"/>
          <w:kern w:val="0"/>
          <w:sz w:val="24"/>
          <w:u w:val="single"/>
        </w:rPr>
        <w:t xml:space="preserve">　邓</w:t>
      </w:r>
      <w:r w:rsidR="00950E1C">
        <w:rPr>
          <w:rFonts w:ascii="宋体" w:hAnsi="宋体" w:cs="宋体" w:hint="eastAsia"/>
          <w:color w:val="333333"/>
          <w:kern w:val="0"/>
          <w:sz w:val="24"/>
          <w:u w:val="single"/>
        </w:rPr>
        <w:t>老师</w:t>
      </w:r>
      <w:r w:rsidRPr="00D101E9">
        <w:rPr>
          <w:rFonts w:ascii="宋体" w:hAnsi="宋体" w:cs="宋体" w:hint="eastAsia"/>
          <w:color w:val="333333"/>
          <w:kern w:val="0"/>
          <w:sz w:val="24"/>
          <w:u w:val="single"/>
        </w:rPr>
        <w:t xml:space="preserve"> 0513-55076887　</w:t>
      </w:r>
    </w:p>
    <w:p w:rsidR="000E53BB"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 </w:t>
      </w:r>
      <w:bookmarkEnd w:id="2"/>
      <w:bookmarkEnd w:id="4"/>
      <w:bookmarkEnd w:id="5"/>
      <w:bookmarkEnd w:id="6"/>
      <w:bookmarkEnd w:id="7"/>
      <w:bookmarkEnd w:id="8"/>
      <w:bookmarkEnd w:id="9"/>
      <w:bookmarkEnd w:id="10"/>
      <w:bookmarkEnd w:id="11"/>
      <w:bookmarkEnd w:id="12"/>
    </w:p>
    <w:p w:rsidR="000E53BB" w:rsidRPr="00D101E9" w:rsidRDefault="000E53BB" w:rsidP="00AE20E1">
      <w:pPr>
        <w:ind w:firstLine="602"/>
        <w:jc w:val="center"/>
        <w:rPr>
          <w:rFonts w:ascii="宋体" w:hAnsi="宋体"/>
          <w:b/>
          <w:color w:val="000000"/>
          <w:sz w:val="30"/>
          <w:szCs w:val="30"/>
        </w:rPr>
      </w:pPr>
      <w:r w:rsidRPr="00D101E9">
        <w:rPr>
          <w:rFonts w:ascii="宋体" w:hAnsi="宋体" w:hint="eastAsia"/>
          <w:b/>
          <w:color w:val="000000"/>
          <w:sz w:val="30"/>
          <w:szCs w:val="30"/>
        </w:rPr>
        <w:t>第二部分</w:t>
      </w:r>
      <w:r w:rsidRPr="00D101E9">
        <w:rPr>
          <w:rFonts w:ascii="宋体" w:hAnsi="宋体"/>
          <w:b/>
          <w:color w:val="000000"/>
          <w:sz w:val="30"/>
          <w:szCs w:val="30"/>
        </w:rPr>
        <w:t xml:space="preserve">  </w:t>
      </w:r>
      <w:r w:rsidRPr="00D101E9">
        <w:rPr>
          <w:rFonts w:ascii="宋体" w:hAnsi="宋体" w:hint="eastAsia"/>
          <w:b/>
          <w:color w:val="000000"/>
          <w:sz w:val="30"/>
          <w:szCs w:val="30"/>
        </w:rPr>
        <w:t>货物需求和技术规格</w:t>
      </w:r>
    </w:p>
    <w:p w:rsidR="000E53BB" w:rsidRPr="00D101E9" w:rsidRDefault="000E53BB" w:rsidP="00AE20E1">
      <w:pPr>
        <w:widowControl/>
        <w:numPr>
          <w:ilvl w:val="0"/>
          <w:numId w:val="3"/>
        </w:numPr>
        <w:shd w:val="clear" w:color="auto" w:fill="FFFFFF"/>
        <w:ind w:firstLineChars="0"/>
        <w:jc w:val="left"/>
        <w:rPr>
          <w:rFonts w:ascii="宋体" w:hAnsi="宋体" w:cs="宋体"/>
          <w:b/>
          <w:color w:val="000000"/>
          <w:kern w:val="0"/>
          <w:sz w:val="24"/>
        </w:rPr>
      </w:pPr>
      <w:r w:rsidRPr="00D101E9">
        <w:rPr>
          <w:rFonts w:ascii="宋体" w:hAnsi="宋体" w:cs="宋体" w:hint="eastAsia"/>
          <w:b/>
          <w:color w:val="000000"/>
          <w:kern w:val="0"/>
          <w:sz w:val="24"/>
        </w:rPr>
        <w:t>总体要求</w:t>
      </w:r>
      <w:r w:rsidR="006422B4" w:rsidRPr="006422B4">
        <w:rPr>
          <w:rFonts w:ascii="宋体" w:hAnsi="宋体" w:cs="宋体" w:hint="eastAsia"/>
          <w:b/>
          <w:color w:val="FF0000"/>
          <w:kern w:val="0"/>
          <w:sz w:val="24"/>
        </w:rPr>
        <w:t>（不接受</w:t>
      </w:r>
      <w:r w:rsidR="006422B4" w:rsidRPr="006422B4">
        <w:rPr>
          <w:rFonts w:ascii="宋体" w:hAnsi="宋体" w:cs="宋体"/>
          <w:b/>
          <w:color w:val="FF0000"/>
          <w:kern w:val="0"/>
          <w:sz w:val="24"/>
        </w:rPr>
        <w:t>负偏离</w:t>
      </w:r>
      <w:r w:rsidR="006422B4" w:rsidRPr="006422B4">
        <w:rPr>
          <w:rFonts w:ascii="宋体" w:hAnsi="宋体" w:cs="宋体" w:hint="eastAsia"/>
          <w:b/>
          <w:color w:val="FF0000"/>
          <w:kern w:val="0"/>
          <w:sz w:val="24"/>
        </w:rPr>
        <w:t>）</w:t>
      </w:r>
    </w:p>
    <w:p w:rsidR="000E53BB" w:rsidRPr="00CF6F03" w:rsidRDefault="000E53BB" w:rsidP="00AE20E1">
      <w:pPr>
        <w:widowControl/>
        <w:shd w:val="clear" w:color="auto" w:fill="FFFFFF"/>
        <w:ind w:left="482" w:firstLineChars="0" w:firstLine="0"/>
        <w:jc w:val="left"/>
        <w:rPr>
          <w:rFonts w:ascii="宋体" w:hAnsi="宋体" w:cs="宋体"/>
          <w:color w:val="0070C0"/>
          <w:kern w:val="0"/>
          <w:sz w:val="24"/>
        </w:rPr>
      </w:pPr>
      <w:r w:rsidRPr="00D101E9">
        <w:rPr>
          <w:rFonts w:ascii="宋体" w:hAnsi="宋体" w:cs="宋体" w:hint="eastAsia"/>
          <w:kern w:val="0"/>
          <w:sz w:val="24"/>
        </w:rPr>
        <w:t>1</w:t>
      </w:r>
      <w:r w:rsidR="003A7D1D" w:rsidRPr="00D101E9">
        <w:rPr>
          <w:rFonts w:ascii="宋体" w:hAnsi="宋体" w:cs="宋体" w:hint="eastAsia"/>
          <w:kern w:val="0"/>
          <w:sz w:val="24"/>
        </w:rPr>
        <w:t>.</w:t>
      </w:r>
      <w:r w:rsidR="00E20733">
        <w:rPr>
          <w:rFonts w:ascii="宋体" w:hAnsi="宋体" w:cs="宋体" w:hint="eastAsia"/>
          <w:kern w:val="0"/>
          <w:sz w:val="24"/>
        </w:rPr>
        <w:t>货物</w:t>
      </w:r>
      <w:r w:rsidRPr="00D101E9">
        <w:rPr>
          <w:rFonts w:ascii="宋体" w:hAnsi="宋体" w:cs="宋体" w:hint="eastAsia"/>
          <w:kern w:val="0"/>
          <w:sz w:val="24"/>
        </w:rPr>
        <w:t>要求：</w:t>
      </w:r>
      <w:r w:rsidR="00E20733">
        <w:rPr>
          <w:rFonts w:ascii="宋体" w:hAnsi="宋体" w:cs="宋体" w:hint="eastAsia"/>
          <w:kern w:val="0"/>
          <w:sz w:val="24"/>
        </w:rPr>
        <w:t>按照招标</w:t>
      </w:r>
      <w:r w:rsidR="00E20733">
        <w:rPr>
          <w:rFonts w:ascii="宋体" w:hAnsi="宋体" w:cs="宋体"/>
          <w:kern w:val="0"/>
          <w:sz w:val="24"/>
        </w:rPr>
        <w:t>要求</w:t>
      </w:r>
      <w:r w:rsidR="00E20733">
        <w:rPr>
          <w:rFonts w:ascii="宋体" w:hAnsi="宋体" w:cs="宋体" w:hint="eastAsia"/>
          <w:kern w:val="0"/>
          <w:sz w:val="24"/>
        </w:rPr>
        <w:t>标准供货</w:t>
      </w:r>
      <w:r w:rsidR="00E20733">
        <w:rPr>
          <w:rFonts w:ascii="宋体" w:hAnsi="宋体" w:cs="宋体"/>
          <w:kern w:val="0"/>
          <w:sz w:val="24"/>
        </w:rPr>
        <w:t>。</w:t>
      </w:r>
    </w:p>
    <w:p w:rsidR="006719B7" w:rsidRPr="00D101E9" w:rsidRDefault="00B17BFF" w:rsidP="00AE20E1">
      <w:pPr>
        <w:ind w:firstLine="480"/>
        <w:rPr>
          <w:rFonts w:ascii="宋体" w:hAnsi="宋体" w:cs="宋体"/>
          <w:color w:val="FF0000"/>
          <w:kern w:val="0"/>
          <w:sz w:val="24"/>
        </w:rPr>
      </w:pPr>
      <w:r w:rsidRPr="00D101E9">
        <w:rPr>
          <w:rFonts w:ascii="宋体" w:hAnsi="宋体" w:cs="宋体"/>
          <w:kern w:val="0"/>
          <w:sz w:val="24"/>
        </w:rPr>
        <w:t>2</w:t>
      </w:r>
      <w:r w:rsidR="003A7D1D" w:rsidRPr="00D101E9">
        <w:rPr>
          <w:rFonts w:ascii="宋体" w:hAnsi="宋体" w:cs="宋体" w:hint="eastAsia"/>
          <w:kern w:val="0"/>
          <w:sz w:val="24"/>
        </w:rPr>
        <w:t>.</w:t>
      </w:r>
      <w:r w:rsidR="000E53BB" w:rsidRPr="00D101E9">
        <w:rPr>
          <w:rFonts w:ascii="宋体" w:hAnsi="宋体" w:cs="宋体" w:hint="eastAsia"/>
          <w:kern w:val="0"/>
          <w:sz w:val="24"/>
        </w:rPr>
        <w:t>付款方式：</w:t>
      </w:r>
      <w:r w:rsidR="00E20733" w:rsidRPr="00E77C3D">
        <w:rPr>
          <w:rFonts w:ascii="宋体" w:hAnsi="宋体" w:cs="宋体" w:hint="eastAsia"/>
          <w:kern w:val="0"/>
          <w:sz w:val="24"/>
        </w:rPr>
        <w:t>货物</w:t>
      </w:r>
      <w:r w:rsidR="006719B7" w:rsidRPr="00E77C3D">
        <w:rPr>
          <w:rFonts w:ascii="宋体" w:hAnsi="宋体" w:cs="宋体" w:hint="eastAsia"/>
          <w:kern w:val="0"/>
          <w:sz w:val="24"/>
        </w:rPr>
        <w:t>款自验收合格两个月后凭全额发票付全款</w:t>
      </w:r>
      <w:r w:rsidR="006719B7" w:rsidRPr="00E77C3D">
        <w:rPr>
          <w:rFonts w:ascii="宋体" w:hAnsi="宋体" w:cs="宋体"/>
          <w:kern w:val="0"/>
          <w:sz w:val="24"/>
        </w:rPr>
        <w:t>。</w:t>
      </w:r>
    </w:p>
    <w:p w:rsidR="00B35E6F" w:rsidRPr="00574E85" w:rsidRDefault="00B17BFF" w:rsidP="00B35E6F">
      <w:pPr>
        <w:pStyle w:val="a8"/>
        <w:shd w:val="clear" w:color="auto" w:fill="FFFFFF"/>
        <w:spacing w:before="0" w:beforeAutospacing="0" w:after="0" w:afterAutospacing="0"/>
        <w:ind w:leftChars="50" w:left="105" w:firstLineChars="150" w:firstLine="360"/>
        <w:jc w:val="both"/>
        <w:rPr>
          <w:rFonts w:cs="微软雅黑"/>
          <w:color w:val="auto"/>
          <w:sz w:val="21"/>
          <w:szCs w:val="21"/>
        </w:rPr>
      </w:pPr>
      <w:r w:rsidRPr="00574E85">
        <w:rPr>
          <w:rFonts w:cs="宋体"/>
          <w:color w:val="auto"/>
        </w:rPr>
        <w:lastRenderedPageBreak/>
        <w:t>3</w:t>
      </w:r>
      <w:r w:rsidR="00F91382" w:rsidRPr="00574E85">
        <w:rPr>
          <w:rFonts w:cs="宋体" w:hint="eastAsia"/>
          <w:color w:val="auto"/>
        </w:rPr>
        <w:t>.</w:t>
      </w:r>
      <w:r w:rsidR="00B40ADD" w:rsidRPr="00574E85">
        <w:rPr>
          <w:rFonts w:cs="宋体" w:hint="eastAsia"/>
          <w:color w:val="auto"/>
        </w:rPr>
        <w:t>供货期</w:t>
      </w:r>
      <w:r w:rsidR="00F91382" w:rsidRPr="00574E85">
        <w:rPr>
          <w:rFonts w:cs="宋体"/>
          <w:color w:val="auto"/>
        </w:rPr>
        <w:t>：</w:t>
      </w:r>
      <w:r w:rsidR="00B35E6F" w:rsidRPr="00574E85">
        <w:rPr>
          <w:rFonts w:hint="eastAsia"/>
          <w:color w:val="auto"/>
          <w:shd w:val="clear" w:color="auto" w:fill="FFFFFF"/>
        </w:rPr>
        <w:t>协议</w:t>
      </w:r>
      <w:r w:rsidR="00B35E6F" w:rsidRPr="00574E85">
        <w:rPr>
          <w:color w:val="auto"/>
          <w:shd w:val="clear" w:color="auto" w:fill="FFFFFF"/>
        </w:rPr>
        <w:t>供货期</w:t>
      </w:r>
      <w:r w:rsidR="00B35E6F" w:rsidRPr="00574E85">
        <w:rPr>
          <w:rFonts w:hint="eastAsia"/>
          <w:color w:val="auto"/>
          <w:shd w:val="clear" w:color="auto" w:fill="FFFFFF"/>
        </w:rPr>
        <w:t>一年</w:t>
      </w:r>
      <w:r w:rsidR="00B35E6F" w:rsidRPr="00574E85">
        <w:rPr>
          <w:color w:val="auto"/>
          <w:shd w:val="clear" w:color="auto" w:fill="FFFFFF"/>
        </w:rPr>
        <w:t>，如市场价格上下浮动不大，协议</w:t>
      </w:r>
      <w:proofErr w:type="gramStart"/>
      <w:r w:rsidR="00B35E6F" w:rsidRPr="00574E85">
        <w:rPr>
          <w:color w:val="auto"/>
          <w:shd w:val="clear" w:color="auto" w:fill="FFFFFF"/>
        </w:rPr>
        <w:t>期服务</w:t>
      </w:r>
      <w:proofErr w:type="gramEnd"/>
      <w:r w:rsidR="00B35E6F" w:rsidRPr="00574E85">
        <w:rPr>
          <w:color w:val="auto"/>
          <w:shd w:val="clear" w:color="auto" w:fill="FFFFFF"/>
        </w:rPr>
        <w:t>质量</w:t>
      </w:r>
      <w:r w:rsidR="00B35E6F" w:rsidRPr="00574E85">
        <w:rPr>
          <w:rFonts w:hint="eastAsia"/>
          <w:color w:val="auto"/>
          <w:shd w:val="clear" w:color="auto" w:fill="FFFFFF"/>
        </w:rPr>
        <w:t>好</w:t>
      </w:r>
      <w:r w:rsidR="00B35E6F" w:rsidRPr="00574E85">
        <w:rPr>
          <w:color w:val="auto"/>
          <w:shd w:val="clear" w:color="auto" w:fill="FFFFFF"/>
        </w:rPr>
        <w:t>，可以续签一年。</w:t>
      </w:r>
      <w:r w:rsidR="00E77C3D" w:rsidRPr="00574E85">
        <w:rPr>
          <w:rFonts w:hint="eastAsia"/>
          <w:color w:val="auto"/>
          <w:shd w:val="clear" w:color="auto" w:fill="FFFFFF"/>
        </w:rPr>
        <w:t>按需</w:t>
      </w:r>
      <w:r w:rsidR="00E77C3D" w:rsidRPr="00574E85">
        <w:rPr>
          <w:color w:val="auto"/>
          <w:shd w:val="clear" w:color="auto" w:fill="FFFFFF"/>
        </w:rPr>
        <w:t>供货。</w:t>
      </w:r>
    </w:p>
    <w:p w:rsidR="00F91382" w:rsidRPr="00574E85" w:rsidRDefault="00B40ADD" w:rsidP="00B35E6F">
      <w:pPr>
        <w:pStyle w:val="a8"/>
        <w:shd w:val="clear" w:color="auto" w:fill="FFFFFF"/>
        <w:spacing w:before="0" w:beforeAutospacing="0" w:after="0" w:afterAutospacing="0"/>
        <w:ind w:firstLine="480"/>
        <w:jc w:val="both"/>
        <w:rPr>
          <w:rFonts w:cs="宋体"/>
          <w:color w:val="auto"/>
        </w:rPr>
      </w:pPr>
      <w:r w:rsidRPr="00574E85">
        <w:rPr>
          <w:rFonts w:cs="宋体"/>
          <w:color w:val="auto"/>
        </w:rPr>
        <w:t>4</w:t>
      </w:r>
      <w:r w:rsidRPr="00574E85">
        <w:rPr>
          <w:rFonts w:cs="宋体" w:hint="eastAsia"/>
          <w:color w:val="auto"/>
        </w:rPr>
        <w:t>.</w:t>
      </w:r>
      <w:r w:rsidR="00602FA0" w:rsidRPr="00574E85">
        <w:rPr>
          <w:rFonts w:cs="宋体" w:hint="eastAsia"/>
          <w:color w:val="auto"/>
        </w:rPr>
        <w:t>送货</w:t>
      </w:r>
      <w:r w:rsidR="00602FA0" w:rsidRPr="00574E85">
        <w:rPr>
          <w:rFonts w:cs="宋体"/>
          <w:color w:val="auto"/>
        </w:rPr>
        <w:t>地点：</w:t>
      </w:r>
      <w:r w:rsidR="00602FA0" w:rsidRPr="00574E85">
        <w:rPr>
          <w:rFonts w:cs="宋体" w:hint="eastAsia"/>
          <w:color w:val="auto"/>
        </w:rPr>
        <w:t>医院</w:t>
      </w:r>
      <w:r w:rsidR="00602FA0" w:rsidRPr="00574E85">
        <w:rPr>
          <w:rFonts w:cs="宋体"/>
          <w:color w:val="auto"/>
        </w:rPr>
        <w:t>总务科仓库</w:t>
      </w:r>
      <w:r w:rsidR="00602FA0" w:rsidRPr="00574E85">
        <w:rPr>
          <w:rFonts w:cs="宋体" w:hint="eastAsia"/>
          <w:color w:val="auto"/>
        </w:rPr>
        <w:t>。</w:t>
      </w:r>
    </w:p>
    <w:p w:rsidR="001D3EFD" w:rsidRPr="00574E85" w:rsidRDefault="001D3EFD" w:rsidP="00AE20E1">
      <w:pPr>
        <w:ind w:firstLine="480"/>
        <w:rPr>
          <w:rFonts w:ascii="宋体" w:hAnsi="宋体" w:cs="宋体"/>
          <w:kern w:val="0"/>
          <w:sz w:val="24"/>
        </w:rPr>
      </w:pPr>
      <w:r w:rsidRPr="00574E85">
        <w:rPr>
          <w:rFonts w:ascii="宋体" w:hAnsi="宋体" w:cs="宋体" w:hint="eastAsia"/>
          <w:kern w:val="0"/>
          <w:sz w:val="24"/>
        </w:rPr>
        <w:t>5.</w:t>
      </w:r>
      <w:r w:rsidR="00D22D6F" w:rsidRPr="00574E85">
        <w:rPr>
          <w:rFonts w:ascii="宋体" w:hAnsi="宋体" w:cs="宋体"/>
          <w:kern w:val="0"/>
          <w:sz w:val="24"/>
        </w:rPr>
        <w:t>质量要求</w:t>
      </w:r>
      <w:r w:rsidRPr="00574E85">
        <w:rPr>
          <w:rFonts w:ascii="宋体" w:hAnsi="宋体" w:cs="宋体"/>
          <w:kern w:val="0"/>
          <w:sz w:val="24"/>
        </w:rPr>
        <w:t>：</w:t>
      </w:r>
      <w:r w:rsidR="00D22D6F" w:rsidRPr="00574E85">
        <w:rPr>
          <w:rFonts w:ascii="宋体" w:hAnsi="宋体" w:cs="宋体" w:hint="eastAsia"/>
          <w:kern w:val="0"/>
          <w:sz w:val="24"/>
        </w:rPr>
        <w:t>原材料</w:t>
      </w:r>
      <w:r w:rsidR="00D22D6F" w:rsidRPr="00574E85">
        <w:rPr>
          <w:rFonts w:ascii="宋体" w:hAnsi="宋体" w:cs="宋体"/>
          <w:kern w:val="0"/>
          <w:sz w:val="24"/>
        </w:rPr>
        <w:t>要求新料，</w:t>
      </w:r>
      <w:r w:rsidR="00D22D6F" w:rsidRPr="00574E85">
        <w:rPr>
          <w:rFonts w:ascii="宋体" w:hAnsi="宋体" w:cs="宋体" w:hint="eastAsia"/>
          <w:kern w:val="0"/>
          <w:sz w:val="24"/>
        </w:rPr>
        <w:t>封</w:t>
      </w:r>
      <w:r w:rsidR="00D22D6F" w:rsidRPr="00574E85">
        <w:rPr>
          <w:rFonts w:ascii="宋体" w:hAnsi="宋体" w:cs="宋体"/>
          <w:kern w:val="0"/>
          <w:sz w:val="24"/>
        </w:rPr>
        <w:t>头结实。</w:t>
      </w:r>
      <w:r w:rsidR="00D22D6F" w:rsidRPr="00574E85">
        <w:rPr>
          <w:rFonts w:ascii="宋体" w:hAnsi="宋体" w:cs="宋体" w:hint="eastAsia"/>
          <w:kern w:val="0"/>
          <w:sz w:val="24"/>
        </w:rPr>
        <w:t>符合医院</w:t>
      </w:r>
      <w:r w:rsidR="00311D34" w:rsidRPr="00574E85">
        <w:rPr>
          <w:rFonts w:ascii="宋体" w:hAnsi="宋体" w:cs="宋体"/>
          <w:kern w:val="0"/>
          <w:sz w:val="24"/>
        </w:rPr>
        <w:t>要求</w:t>
      </w:r>
      <w:r w:rsidRPr="00574E85">
        <w:rPr>
          <w:rFonts w:ascii="宋体" w:hAnsi="宋体" w:cs="宋体"/>
          <w:kern w:val="0"/>
          <w:sz w:val="24"/>
        </w:rPr>
        <w:t>。</w:t>
      </w:r>
    </w:p>
    <w:p w:rsidR="000E53BB" w:rsidRPr="00D101E9" w:rsidRDefault="000E53BB" w:rsidP="00E20733">
      <w:pPr>
        <w:ind w:firstLine="482"/>
        <w:rPr>
          <w:rFonts w:ascii="宋体" w:hAnsi="宋体" w:cs="宋体"/>
          <w:b/>
          <w:kern w:val="0"/>
          <w:sz w:val="24"/>
        </w:rPr>
      </w:pPr>
      <w:r w:rsidRPr="00D101E9">
        <w:rPr>
          <w:rFonts w:ascii="宋体" w:hAnsi="宋体" w:hint="eastAsia"/>
          <w:b/>
          <w:sz w:val="24"/>
        </w:rPr>
        <w:t>二、</w:t>
      </w:r>
      <w:r w:rsidR="00E20733">
        <w:rPr>
          <w:rFonts w:ascii="宋体" w:hAnsi="宋体" w:hint="eastAsia"/>
          <w:b/>
          <w:sz w:val="24"/>
        </w:rPr>
        <w:t>货物需求</w:t>
      </w:r>
      <w:r w:rsidR="00E20733">
        <w:rPr>
          <w:rFonts w:ascii="宋体" w:hAnsi="宋体"/>
          <w:b/>
          <w:sz w:val="24"/>
        </w:rPr>
        <w:t>及要求</w:t>
      </w:r>
      <w:r w:rsidR="006422B4" w:rsidRPr="006422B4">
        <w:rPr>
          <w:rFonts w:ascii="宋体" w:hAnsi="宋体" w:hint="eastAsia"/>
          <w:b/>
          <w:color w:val="FF0000"/>
          <w:sz w:val="24"/>
        </w:rPr>
        <w:t>（不接受</w:t>
      </w:r>
      <w:r w:rsidR="006422B4" w:rsidRPr="006422B4">
        <w:rPr>
          <w:rFonts w:ascii="宋体" w:hAnsi="宋体"/>
          <w:b/>
          <w:color w:val="FF0000"/>
          <w:sz w:val="24"/>
        </w:rPr>
        <w:t>负偏离</w:t>
      </w:r>
      <w:r w:rsidR="006422B4" w:rsidRPr="006422B4">
        <w:rPr>
          <w:rFonts w:ascii="宋体" w:hAnsi="宋体" w:hint="eastAsia"/>
          <w:b/>
          <w:color w:val="FF0000"/>
          <w:sz w:val="24"/>
        </w:rPr>
        <w:t>）</w:t>
      </w:r>
    </w:p>
    <w:p w:rsidR="000E53BB" w:rsidRDefault="00651A9C" w:rsidP="00AE20E1">
      <w:pPr>
        <w:widowControl/>
        <w:shd w:val="clear" w:color="auto" w:fill="FFFFFF"/>
        <w:ind w:firstLine="482"/>
        <w:jc w:val="left"/>
        <w:rPr>
          <w:rFonts w:ascii="宋体" w:hAnsi="宋体" w:cs="宋体"/>
          <w:b/>
          <w:kern w:val="0"/>
          <w:sz w:val="24"/>
        </w:rPr>
      </w:pPr>
      <w:r w:rsidRPr="00D101E9">
        <w:rPr>
          <w:rFonts w:ascii="宋体" w:hAnsi="宋体" w:cs="宋体" w:hint="eastAsia"/>
          <w:b/>
          <w:kern w:val="0"/>
          <w:sz w:val="24"/>
        </w:rPr>
        <w:t>该部分若有疑问请与我院</w:t>
      </w:r>
      <w:r w:rsidR="00E20733">
        <w:rPr>
          <w:rFonts w:ascii="宋体" w:hAnsi="宋体" w:cs="宋体" w:hint="eastAsia"/>
          <w:b/>
          <w:kern w:val="0"/>
          <w:sz w:val="24"/>
        </w:rPr>
        <w:t>总务</w:t>
      </w:r>
      <w:r w:rsidRPr="00D101E9">
        <w:rPr>
          <w:rFonts w:ascii="宋体" w:hAnsi="宋体" w:cs="宋体" w:hint="eastAsia"/>
          <w:b/>
          <w:kern w:val="0"/>
          <w:sz w:val="24"/>
        </w:rPr>
        <w:t>科</w:t>
      </w:r>
      <w:r w:rsidR="00E20733">
        <w:rPr>
          <w:rFonts w:ascii="宋体" w:hAnsi="宋体" w:cs="宋体" w:hint="eastAsia"/>
          <w:b/>
          <w:kern w:val="0"/>
          <w:sz w:val="24"/>
        </w:rPr>
        <w:t>赵</w:t>
      </w:r>
      <w:r w:rsidR="004C5293">
        <w:rPr>
          <w:rFonts w:ascii="宋体" w:hAnsi="宋体" w:cs="宋体" w:hint="eastAsia"/>
          <w:b/>
          <w:kern w:val="0"/>
          <w:sz w:val="24"/>
        </w:rPr>
        <w:t>老师</w:t>
      </w:r>
      <w:r w:rsidR="000E53BB" w:rsidRPr="00D101E9">
        <w:rPr>
          <w:rFonts w:ascii="宋体" w:hAnsi="宋体" w:cs="宋体" w:hint="eastAsia"/>
          <w:b/>
          <w:kern w:val="0"/>
          <w:sz w:val="24"/>
        </w:rPr>
        <w:t>联系，联系电话：</w:t>
      </w:r>
      <w:r w:rsidR="004C5293">
        <w:rPr>
          <w:rFonts w:ascii="宋体" w:hAnsi="宋体" w:cs="宋体"/>
          <w:b/>
          <w:kern w:val="0"/>
          <w:sz w:val="24"/>
        </w:rPr>
        <w:t>0513-85554373</w:t>
      </w:r>
      <w:r w:rsidR="000E53BB" w:rsidRPr="00D101E9">
        <w:rPr>
          <w:rFonts w:ascii="宋体" w:hAnsi="宋体" w:cs="宋体" w:hint="eastAsia"/>
          <w:b/>
          <w:kern w:val="0"/>
          <w:sz w:val="24"/>
        </w:rPr>
        <w:t>；技术规格要求的解释权归医院</w:t>
      </w:r>
      <w:r w:rsidR="00E20733">
        <w:rPr>
          <w:rFonts w:ascii="宋体" w:hAnsi="宋体" w:cs="宋体" w:hint="eastAsia"/>
          <w:b/>
          <w:kern w:val="0"/>
          <w:sz w:val="24"/>
        </w:rPr>
        <w:t>总务科</w:t>
      </w:r>
      <w:r w:rsidR="000E53BB" w:rsidRPr="00D101E9">
        <w:rPr>
          <w:rFonts w:ascii="宋体" w:hAnsi="宋体" w:cs="宋体" w:hint="eastAsia"/>
          <w:b/>
          <w:kern w:val="0"/>
          <w:sz w:val="24"/>
        </w:rPr>
        <w:t>。</w:t>
      </w:r>
    </w:p>
    <w:p w:rsidR="001D3EFD" w:rsidRPr="00F81A77" w:rsidRDefault="001D3EFD" w:rsidP="001D3EFD">
      <w:pPr>
        <w:ind w:firstLine="480"/>
        <w:rPr>
          <w:rFonts w:ascii="宋体" w:hAnsi="宋体" w:cs="宋体"/>
          <w:kern w:val="0"/>
          <w:sz w:val="24"/>
        </w:rPr>
      </w:pPr>
      <w:r w:rsidRPr="00F81A77">
        <w:rPr>
          <w:rFonts w:ascii="宋体" w:hAnsi="宋体" w:cs="宋体" w:hint="eastAsia"/>
          <w:kern w:val="0"/>
          <w:sz w:val="24"/>
        </w:rPr>
        <w:t>1．</w:t>
      </w:r>
      <w:r w:rsidRPr="00F81A77">
        <w:rPr>
          <w:rFonts w:ascii="宋体" w:hAnsi="宋体" w:cs="宋体"/>
          <w:kern w:val="0"/>
          <w:sz w:val="24"/>
        </w:rPr>
        <w:t>单项报价务必仔细核对</w:t>
      </w:r>
      <w:r w:rsidRPr="00F81A77">
        <w:rPr>
          <w:rFonts w:ascii="宋体" w:hAnsi="宋体" w:cs="宋体" w:hint="eastAsia"/>
          <w:kern w:val="0"/>
          <w:sz w:val="24"/>
        </w:rPr>
        <w:t>正确</w:t>
      </w:r>
      <w:r w:rsidRPr="00F81A77">
        <w:rPr>
          <w:rFonts w:ascii="宋体" w:hAnsi="宋体" w:cs="宋体"/>
          <w:kern w:val="0"/>
          <w:sz w:val="24"/>
        </w:rPr>
        <w:t>,结算时</w:t>
      </w:r>
      <w:r w:rsidRPr="00F81A77">
        <w:rPr>
          <w:rFonts w:ascii="宋体" w:hAnsi="宋体" w:cs="宋体" w:hint="eastAsia"/>
          <w:kern w:val="0"/>
          <w:sz w:val="24"/>
        </w:rPr>
        <w:t>须</w:t>
      </w:r>
      <w:proofErr w:type="gramStart"/>
      <w:r w:rsidRPr="00F81A77">
        <w:rPr>
          <w:rFonts w:ascii="宋体" w:hAnsi="宋体" w:cs="宋体"/>
          <w:kern w:val="0"/>
          <w:sz w:val="24"/>
        </w:rPr>
        <w:t>如实按</w:t>
      </w:r>
      <w:proofErr w:type="gramEnd"/>
      <w:r w:rsidRPr="00F81A77">
        <w:rPr>
          <w:rFonts w:ascii="宋体" w:hAnsi="宋体" w:cs="宋体" w:hint="eastAsia"/>
          <w:kern w:val="0"/>
          <w:sz w:val="24"/>
        </w:rPr>
        <w:t>中</w:t>
      </w:r>
      <w:r w:rsidRPr="00F81A77">
        <w:rPr>
          <w:rFonts w:ascii="宋体" w:hAnsi="宋体" w:cs="宋体"/>
          <w:kern w:val="0"/>
          <w:sz w:val="24"/>
        </w:rPr>
        <w:t>标价格结算</w:t>
      </w:r>
      <w:r w:rsidRPr="00F81A77">
        <w:rPr>
          <w:rFonts w:ascii="宋体" w:hAnsi="宋体" w:cs="宋体" w:hint="eastAsia"/>
          <w:kern w:val="0"/>
          <w:sz w:val="24"/>
        </w:rPr>
        <w:t>；</w:t>
      </w:r>
    </w:p>
    <w:p w:rsidR="001D3EFD" w:rsidRPr="00F81A77" w:rsidRDefault="001D3EFD" w:rsidP="001D3EFD">
      <w:pPr>
        <w:ind w:firstLine="480"/>
        <w:rPr>
          <w:rFonts w:ascii="宋体" w:hAnsi="宋体" w:cs="宋体"/>
          <w:kern w:val="0"/>
          <w:sz w:val="24"/>
        </w:rPr>
      </w:pPr>
      <w:r w:rsidRPr="00F81A77">
        <w:rPr>
          <w:rFonts w:ascii="宋体" w:hAnsi="宋体" w:cs="宋体"/>
          <w:kern w:val="0"/>
          <w:sz w:val="24"/>
        </w:rPr>
        <w:t>2</w:t>
      </w:r>
      <w:r w:rsidRPr="00F81A77">
        <w:rPr>
          <w:rFonts w:ascii="宋体" w:hAnsi="宋体" w:cs="宋体" w:hint="eastAsia"/>
          <w:kern w:val="0"/>
          <w:sz w:val="24"/>
        </w:rPr>
        <w:t>．报价</w:t>
      </w:r>
      <w:r w:rsidRPr="00F81A77">
        <w:rPr>
          <w:rFonts w:ascii="宋体" w:hAnsi="宋体" w:cs="宋体"/>
          <w:kern w:val="0"/>
          <w:sz w:val="24"/>
        </w:rPr>
        <w:t>超过最高限价</w:t>
      </w:r>
      <w:r w:rsidRPr="00F81A77">
        <w:rPr>
          <w:rFonts w:ascii="宋体" w:hAnsi="宋体" w:cs="宋体" w:hint="eastAsia"/>
          <w:kern w:val="0"/>
          <w:sz w:val="24"/>
        </w:rPr>
        <w:t>视为</w:t>
      </w:r>
      <w:r w:rsidRPr="00F81A77">
        <w:rPr>
          <w:rFonts w:ascii="宋体" w:hAnsi="宋体" w:cs="宋体"/>
          <w:kern w:val="0"/>
          <w:sz w:val="24"/>
        </w:rPr>
        <w:t>无效投标；</w:t>
      </w:r>
    </w:p>
    <w:p w:rsidR="001D3EFD" w:rsidRPr="00F81A77" w:rsidRDefault="001D3EFD" w:rsidP="001D3EFD">
      <w:pPr>
        <w:ind w:firstLine="480"/>
        <w:rPr>
          <w:rFonts w:ascii="宋体" w:hAnsi="宋体" w:cs="宋体"/>
          <w:kern w:val="0"/>
          <w:sz w:val="24"/>
        </w:rPr>
      </w:pPr>
      <w:r w:rsidRPr="00F81A77">
        <w:rPr>
          <w:rFonts w:ascii="宋体" w:hAnsi="宋体" w:cs="宋体"/>
          <w:kern w:val="0"/>
          <w:sz w:val="24"/>
        </w:rPr>
        <w:t>3</w:t>
      </w:r>
      <w:r w:rsidRPr="00F81A77">
        <w:rPr>
          <w:rFonts w:ascii="宋体" w:hAnsi="宋体" w:cs="宋体" w:hint="eastAsia"/>
          <w:kern w:val="0"/>
          <w:sz w:val="24"/>
        </w:rPr>
        <w:t>．</w:t>
      </w:r>
      <w:r w:rsidRPr="00F81A77">
        <w:rPr>
          <w:rFonts w:ascii="宋体" w:hAnsi="宋体" w:cs="宋体"/>
          <w:kern w:val="0"/>
          <w:sz w:val="24"/>
        </w:rPr>
        <w:t>不接受负偏离，如有负偏离，则视为无效投标</w:t>
      </w:r>
      <w:r w:rsidRPr="00F81A77">
        <w:rPr>
          <w:rFonts w:ascii="宋体" w:hAnsi="宋体" w:cs="宋体" w:hint="eastAsia"/>
          <w:kern w:val="0"/>
          <w:sz w:val="24"/>
        </w:rPr>
        <w:t>；</w:t>
      </w:r>
    </w:p>
    <w:p w:rsidR="001D3EFD" w:rsidRPr="00F81A77" w:rsidRDefault="001D3EFD" w:rsidP="001D3EFD">
      <w:pPr>
        <w:ind w:firstLine="480"/>
        <w:rPr>
          <w:rFonts w:ascii="宋体" w:hAnsi="宋体" w:cs="宋体"/>
          <w:kern w:val="0"/>
          <w:sz w:val="24"/>
        </w:rPr>
      </w:pPr>
      <w:r w:rsidRPr="00F81A77">
        <w:rPr>
          <w:rFonts w:ascii="宋体" w:hAnsi="宋体" w:cs="宋体" w:hint="eastAsia"/>
          <w:kern w:val="0"/>
          <w:sz w:val="24"/>
        </w:rPr>
        <w:t>4．报价</w:t>
      </w:r>
      <w:r w:rsidRPr="00F81A77">
        <w:rPr>
          <w:rFonts w:ascii="宋体" w:hAnsi="宋体" w:cs="宋体"/>
          <w:kern w:val="0"/>
          <w:sz w:val="24"/>
        </w:rPr>
        <w:t>仅保留</w:t>
      </w:r>
      <w:r w:rsidRPr="00F81A77">
        <w:rPr>
          <w:rFonts w:ascii="宋体" w:hAnsi="宋体" w:cs="宋体" w:hint="eastAsia"/>
          <w:kern w:val="0"/>
          <w:sz w:val="24"/>
        </w:rPr>
        <w:t>2位</w:t>
      </w:r>
      <w:r w:rsidRPr="00F81A77">
        <w:rPr>
          <w:rFonts w:ascii="宋体" w:hAnsi="宋体" w:cs="宋体"/>
          <w:kern w:val="0"/>
          <w:sz w:val="24"/>
        </w:rPr>
        <w:t>小数</w:t>
      </w:r>
      <w:r w:rsidR="00A21B3E" w:rsidRPr="00F81A77">
        <w:rPr>
          <w:rFonts w:ascii="宋体" w:hAnsi="宋体" w:cs="宋体" w:hint="eastAsia"/>
          <w:kern w:val="0"/>
          <w:sz w:val="24"/>
        </w:rPr>
        <w:t>；</w:t>
      </w:r>
    </w:p>
    <w:p w:rsidR="001538AB" w:rsidRPr="00F81A77" w:rsidRDefault="001538AB" w:rsidP="001D3EFD">
      <w:pPr>
        <w:ind w:firstLine="480"/>
        <w:rPr>
          <w:rFonts w:ascii="宋体" w:hAnsi="宋体" w:cs="宋体"/>
          <w:kern w:val="0"/>
          <w:sz w:val="24"/>
        </w:rPr>
      </w:pPr>
      <w:r w:rsidRPr="00F81A77">
        <w:rPr>
          <w:rFonts w:ascii="宋体" w:hAnsi="宋体" w:cs="宋体" w:hint="eastAsia"/>
          <w:kern w:val="0"/>
          <w:sz w:val="24"/>
        </w:rPr>
        <w:t>5. 年</w:t>
      </w:r>
      <w:r w:rsidRPr="00F81A77">
        <w:rPr>
          <w:rFonts w:ascii="宋体" w:hAnsi="宋体" w:cs="宋体"/>
          <w:kern w:val="0"/>
          <w:sz w:val="24"/>
        </w:rPr>
        <w:t>采购数量</w:t>
      </w:r>
      <w:r w:rsidRPr="00F81A77">
        <w:rPr>
          <w:rFonts w:ascii="宋体" w:hAnsi="宋体" w:cs="宋体" w:hint="eastAsia"/>
          <w:kern w:val="0"/>
          <w:sz w:val="24"/>
        </w:rPr>
        <w:t>是</w:t>
      </w:r>
      <w:r w:rsidRPr="00F81A77">
        <w:rPr>
          <w:rFonts w:ascii="宋体" w:hAnsi="宋体" w:cs="宋体"/>
          <w:kern w:val="0"/>
          <w:sz w:val="24"/>
        </w:rPr>
        <w:t>根据上年度采购数量测算</w:t>
      </w:r>
      <w:r w:rsidRPr="00F81A77">
        <w:rPr>
          <w:rFonts w:ascii="宋体" w:hAnsi="宋体" w:cs="宋体" w:hint="eastAsia"/>
          <w:kern w:val="0"/>
          <w:sz w:val="24"/>
        </w:rPr>
        <w:t>所得</w:t>
      </w:r>
      <w:r w:rsidRPr="00F81A77">
        <w:rPr>
          <w:rFonts w:ascii="宋体" w:hAnsi="宋体" w:cs="宋体"/>
          <w:kern w:val="0"/>
          <w:sz w:val="24"/>
        </w:rPr>
        <w:t>，仅供参考。</w:t>
      </w:r>
    </w:p>
    <w:tbl>
      <w:tblPr>
        <w:tblW w:w="8647" w:type="dxa"/>
        <w:tblInd w:w="-5" w:type="dxa"/>
        <w:tblLook w:val="04A0" w:firstRow="1" w:lastRow="0" w:firstColumn="1" w:lastColumn="0" w:noHBand="0" w:noVBand="1"/>
      </w:tblPr>
      <w:tblGrid>
        <w:gridCol w:w="552"/>
        <w:gridCol w:w="1716"/>
        <w:gridCol w:w="1261"/>
        <w:gridCol w:w="992"/>
        <w:gridCol w:w="708"/>
        <w:gridCol w:w="851"/>
        <w:gridCol w:w="709"/>
        <w:gridCol w:w="708"/>
        <w:gridCol w:w="1150"/>
      </w:tblGrid>
      <w:tr w:rsidR="001D3EFD" w:rsidRPr="008B723F" w:rsidTr="00AD0D95">
        <w:trPr>
          <w:trHeight w:val="371"/>
        </w:trPr>
        <w:tc>
          <w:tcPr>
            <w:tcW w:w="552" w:type="dxa"/>
            <w:vMerge w:val="restart"/>
            <w:tcBorders>
              <w:top w:val="single" w:sz="4" w:space="0" w:color="auto"/>
              <w:left w:val="single" w:sz="4" w:space="0" w:color="auto"/>
              <w:right w:val="single" w:sz="4" w:space="0" w:color="auto"/>
            </w:tcBorders>
          </w:tcPr>
          <w:p w:rsidR="001D3EFD" w:rsidRPr="008B723F" w:rsidRDefault="001D3EFD" w:rsidP="00F1128C">
            <w:pPr>
              <w:spacing w:line="240" w:lineRule="auto"/>
              <w:ind w:firstLineChars="0" w:firstLine="0"/>
              <w:jc w:val="center"/>
              <w:rPr>
                <w:rFonts w:ascii="仿宋" w:eastAsia="仿宋" w:hAnsi="仿宋" w:cs="宋体"/>
                <w:color w:val="000000"/>
                <w:kern w:val="0"/>
                <w:szCs w:val="21"/>
              </w:rPr>
            </w:pPr>
            <w:bookmarkStart w:id="13" w:name="_Toc8224122"/>
            <w:bookmarkStart w:id="14" w:name="_Toc8224117"/>
          </w:p>
          <w:p w:rsidR="001D3EFD" w:rsidRPr="008B723F" w:rsidRDefault="001D3EFD" w:rsidP="00F1128C">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序号</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3EFD" w:rsidRPr="008B723F" w:rsidRDefault="001D3EFD" w:rsidP="00F1128C">
            <w:pPr>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品名</w:t>
            </w:r>
          </w:p>
        </w:tc>
        <w:tc>
          <w:tcPr>
            <w:tcW w:w="1261" w:type="dxa"/>
            <w:vMerge w:val="restart"/>
            <w:tcBorders>
              <w:top w:val="single" w:sz="8" w:space="0" w:color="auto"/>
              <w:left w:val="single" w:sz="4" w:space="0" w:color="auto"/>
              <w:right w:val="single" w:sz="4" w:space="0" w:color="auto"/>
            </w:tcBorders>
            <w:shd w:val="clear" w:color="auto" w:fill="auto"/>
            <w:vAlign w:val="center"/>
          </w:tcPr>
          <w:p w:rsidR="001D3EFD" w:rsidRPr="008B723F" w:rsidRDefault="001D3EFD" w:rsidP="00F1128C">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最高限价单价</w:t>
            </w:r>
          </w:p>
        </w:tc>
        <w:tc>
          <w:tcPr>
            <w:tcW w:w="992" w:type="dxa"/>
            <w:vMerge w:val="restart"/>
            <w:tcBorders>
              <w:top w:val="single" w:sz="4" w:space="0" w:color="auto"/>
              <w:left w:val="single" w:sz="4" w:space="0" w:color="auto"/>
              <w:right w:val="single" w:sz="4" w:space="0" w:color="auto"/>
            </w:tcBorders>
            <w:vAlign w:val="center"/>
          </w:tcPr>
          <w:p w:rsidR="001D3EFD" w:rsidRPr="008B723F" w:rsidRDefault="001D3EFD" w:rsidP="00F1128C">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预计</w:t>
            </w:r>
            <w:r w:rsidRPr="008B723F">
              <w:rPr>
                <w:rFonts w:ascii="仿宋" w:eastAsia="仿宋" w:hAnsi="仿宋" w:cs="宋体"/>
                <w:color w:val="000000"/>
                <w:kern w:val="0"/>
                <w:szCs w:val="21"/>
              </w:rPr>
              <w:t>年采购</w:t>
            </w:r>
            <w:r w:rsidRPr="008B723F">
              <w:rPr>
                <w:rFonts w:ascii="仿宋" w:eastAsia="仿宋" w:hAnsi="仿宋" w:cs="宋体" w:hint="eastAsia"/>
                <w:color w:val="000000"/>
                <w:kern w:val="0"/>
                <w:szCs w:val="21"/>
              </w:rPr>
              <w:t>数量</w:t>
            </w:r>
          </w:p>
        </w:tc>
        <w:tc>
          <w:tcPr>
            <w:tcW w:w="2976"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尺寸</w:t>
            </w:r>
            <w:r w:rsidRPr="008B723F">
              <w:rPr>
                <w:rFonts w:ascii="仿宋" w:eastAsia="仿宋" w:hAnsi="仿宋" w:cs="宋体"/>
                <w:color w:val="000000"/>
                <w:kern w:val="0"/>
                <w:szCs w:val="21"/>
              </w:rPr>
              <w:t>规格</w:t>
            </w:r>
            <w:r w:rsidRPr="008B723F">
              <w:rPr>
                <w:rFonts w:ascii="仿宋" w:eastAsia="仿宋" w:hAnsi="仿宋" w:cs="宋体" w:hint="eastAsia"/>
                <w:color w:val="000000"/>
                <w:kern w:val="0"/>
                <w:szCs w:val="21"/>
              </w:rPr>
              <w:t>要求</w:t>
            </w:r>
          </w:p>
        </w:tc>
        <w:tc>
          <w:tcPr>
            <w:tcW w:w="1150" w:type="dxa"/>
            <w:vMerge w:val="restart"/>
            <w:tcBorders>
              <w:top w:val="single" w:sz="8" w:space="0" w:color="auto"/>
              <w:left w:val="nil"/>
              <w:right w:val="single" w:sz="8" w:space="0" w:color="auto"/>
            </w:tcBorders>
            <w:shd w:val="clear" w:color="auto" w:fill="auto"/>
            <w:vAlign w:val="center"/>
            <w:hideMark/>
          </w:tcPr>
          <w:p w:rsidR="001D3EFD" w:rsidRPr="008B723F" w:rsidRDefault="001D3EFD" w:rsidP="00F1128C">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材质</w:t>
            </w:r>
          </w:p>
          <w:p w:rsidR="001D3EFD" w:rsidRPr="008B723F" w:rsidRDefault="001D3EFD" w:rsidP="00F1128C">
            <w:pPr>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要求</w:t>
            </w:r>
          </w:p>
        </w:tc>
      </w:tr>
      <w:tr w:rsidR="001D3EFD" w:rsidRPr="008B723F" w:rsidTr="00AD0D95">
        <w:trPr>
          <w:trHeight w:val="437"/>
        </w:trPr>
        <w:tc>
          <w:tcPr>
            <w:tcW w:w="552" w:type="dxa"/>
            <w:vMerge/>
            <w:tcBorders>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 w:val="22"/>
                <w:szCs w:val="22"/>
              </w:rPr>
            </w:pPr>
          </w:p>
        </w:tc>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3EFD" w:rsidRPr="008B723F" w:rsidRDefault="001D3EFD" w:rsidP="00F1128C">
            <w:pPr>
              <w:widowControl/>
              <w:spacing w:line="240" w:lineRule="auto"/>
              <w:ind w:firstLineChars="0" w:firstLine="0"/>
              <w:jc w:val="left"/>
              <w:rPr>
                <w:rFonts w:ascii="仿宋" w:eastAsia="仿宋" w:hAnsi="仿宋" w:cs="宋体"/>
                <w:color w:val="000000"/>
                <w:kern w:val="0"/>
                <w:sz w:val="22"/>
                <w:szCs w:val="22"/>
              </w:rPr>
            </w:pPr>
          </w:p>
        </w:tc>
        <w:tc>
          <w:tcPr>
            <w:tcW w:w="1261" w:type="dxa"/>
            <w:vMerge/>
            <w:tcBorders>
              <w:left w:val="single" w:sz="4" w:space="0" w:color="auto"/>
              <w:bottom w:val="single" w:sz="8" w:space="0" w:color="auto"/>
              <w:right w:val="single" w:sz="4" w:space="0" w:color="auto"/>
            </w:tcBorders>
            <w:shd w:val="clear" w:color="auto" w:fill="auto"/>
            <w:vAlign w:val="center"/>
          </w:tcPr>
          <w:p w:rsidR="001D3EFD" w:rsidRPr="008B723F" w:rsidRDefault="001D3EFD" w:rsidP="00F1128C">
            <w:pPr>
              <w:widowControl/>
              <w:spacing w:line="240" w:lineRule="auto"/>
              <w:ind w:firstLineChars="0" w:firstLine="0"/>
              <w:jc w:val="center"/>
              <w:rPr>
                <w:rFonts w:ascii="仿宋" w:eastAsia="仿宋" w:hAnsi="仿宋" w:cs="宋体"/>
                <w:color w:val="000000"/>
                <w:kern w:val="0"/>
                <w:sz w:val="22"/>
                <w:szCs w:val="22"/>
              </w:rPr>
            </w:pPr>
          </w:p>
        </w:tc>
        <w:tc>
          <w:tcPr>
            <w:tcW w:w="992" w:type="dxa"/>
            <w:vMerge/>
            <w:tcBorders>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rPr>
                <w:rFonts w:ascii="仿宋" w:eastAsia="仿宋" w:hAnsi="仿宋" w:cs="宋体"/>
                <w:color w:val="000000"/>
                <w:kern w:val="0"/>
                <w:sz w:val="22"/>
                <w:szCs w:val="22"/>
              </w:rPr>
            </w:pP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宽</w:t>
            </w:r>
          </w:p>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(cm)</w:t>
            </w:r>
          </w:p>
        </w:tc>
        <w:tc>
          <w:tcPr>
            <w:tcW w:w="851" w:type="dxa"/>
            <w:tcBorders>
              <w:top w:val="single" w:sz="8" w:space="0" w:color="auto"/>
              <w:left w:val="nil"/>
              <w:bottom w:val="single" w:sz="8" w:space="0" w:color="auto"/>
              <w:right w:val="single" w:sz="8" w:space="0" w:color="auto"/>
            </w:tcBorders>
            <w:shd w:val="clear" w:color="auto" w:fill="auto"/>
            <w:vAlign w:val="center"/>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折边</w:t>
            </w:r>
          </w:p>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(cm)</w:t>
            </w:r>
          </w:p>
        </w:tc>
        <w:tc>
          <w:tcPr>
            <w:tcW w:w="709" w:type="dxa"/>
            <w:tcBorders>
              <w:top w:val="single" w:sz="8" w:space="0" w:color="auto"/>
              <w:left w:val="nil"/>
              <w:bottom w:val="single" w:sz="8" w:space="0" w:color="auto"/>
              <w:right w:val="single" w:sz="8" w:space="0" w:color="auto"/>
            </w:tcBorders>
            <w:shd w:val="clear" w:color="auto" w:fill="auto"/>
            <w:vAlign w:val="center"/>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长</w:t>
            </w:r>
          </w:p>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(cm)</w:t>
            </w:r>
          </w:p>
        </w:tc>
        <w:tc>
          <w:tcPr>
            <w:tcW w:w="708" w:type="dxa"/>
            <w:tcBorders>
              <w:top w:val="single" w:sz="8" w:space="0" w:color="auto"/>
              <w:left w:val="nil"/>
              <w:bottom w:val="single" w:sz="8" w:space="0" w:color="auto"/>
              <w:right w:val="single" w:sz="8" w:space="0" w:color="auto"/>
            </w:tcBorders>
            <w:shd w:val="clear" w:color="auto" w:fill="auto"/>
            <w:vAlign w:val="center"/>
          </w:tcPr>
          <w:p w:rsidR="001D3EFD" w:rsidRPr="008B723F" w:rsidRDefault="00252209" w:rsidP="00F1128C">
            <w:pPr>
              <w:widowControl/>
              <w:spacing w:line="240" w:lineRule="auto"/>
              <w:ind w:firstLineChars="0" w:firstLine="0"/>
              <w:jc w:val="center"/>
              <w:rPr>
                <w:rFonts w:ascii="仿宋" w:eastAsia="仿宋" w:hAnsi="仿宋" w:cs="宋体"/>
                <w:color w:val="000000"/>
                <w:kern w:val="0"/>
                <w:szCs w:val="21"/>
              </w:rPr>
            </w:pPr>
            <w:r w:rsidRPr="00F81A77">
              <w:rPr>
                <w:rFonts w:ascii="仿宋" w:eastAsia="仿宋" w:hAnsi="仿宋" w:cs="宋体" w:hint="eastAsia"/>
                <w:kern w:val="0"/>
                <w:szCs w:val="21"/>
              </w:rPr>
              <w:t>单层</w:t>
            </w:r>
            <w:r w:rsidR="001D3EFD" w:rsidRPr="008B723F">
              <w:rPr>
                <w:rFonts w:ascii="仿宋" w:eastAsia="仿宋" w:hAnsi="仿宋" w:cs="宋体" w:hint="eastAsia"/>
                <w:color w:val="000000"/>
                <w:kern w:val="0"/>
                <w:szCs w:val="21"/>
              </w:rPr>
              <w:t>厚度</w:t>
            </w:r>
          </w:p>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Tahoma"/>
                <w:color w:val="000000"/>
                <w:kern w:val="0"/>
                <w:szCs w:val="21"/>
              </w:rPr>
              <w:t>(s)</w:t>
            </w:r>
          </w:p>
        </w:tc>
        <w:tc>
          <w:tcPr>
            <w:tcW w:w="1150" w:type="dxa"/>
            <w:vMerge/>
            <w:tcBorders>
              <w:left w:val="nil"/>
              <w:bottom w:val="single" w:sz="8" w:space="0" w:color="auto"/>
              <w:right w:val="single" w:sz="8" w:space="0" w:color="auto"/>
            </w:tcBorders>
            <w:shd w:val="clear" w:color="auto" w:fill="auto"/>
            <w:vAlign w:val="center"/>
          </w:tcPr>
          <w:p w:rsidR="001D3EFD" w:rsidRPr="008B723F" w:rsidRDefault="001D3EFD" w:rsidP="00F1128C">
            <w:pPr>
              <w:widowControl/>
              <w:spacing w:line="240" w:lineRule="auto"/>
              <w:ind w:firstLineChars="0" w:firstLine="0"/>
              <w:jc w:val="center"/>
              <w:rPr>
                <w:rFonts w:ascii="仿宋" w:eastAsia="仿宋" w:hAnsi="仿宋" w:cs="宋体"/>
                <w:color w:val="000000"/>
                <w:kern w:val="0"/>
                <w:sz w:val="22"/>
                <w:szCs w:val="22"/>
              </w:rPr>
            </w:pP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大蓝塑料袋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1.3</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72</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122</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proofErr w:type="gramStart"/>
            <w:r w:rsidRPr="008B723F">
              <w:rPr>
                <w:rFonts w:ascii="仿宋" w:eastAsia="仿宋" w:hAnsi="仿宋" w:cs="宋体" w:hint="eastAsia"/>
                <w:color w:val="000000"/>
                <w:kern w:val="0"/>
                <w:szCs w:val="21"/>
              </w:rPr>
              <w:t>特大黑袋</w:t>
            </w:r>
            <w:proofErr w:type="gramEnd"/>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64</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103</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3</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proofErr w:type="gramStart"/>
            <w:r w:rsidRPr="008B723F">
              <w:rPr>
                <w:rFonts w:ascii="仿宋" w:eastAsia="仿宋" w:hAnsi="仿宋" w:cs="宋体" w:hint="eastAsia"/>
                <w:color w:val="000000"/>
                <w:kern w:val="0"/>
                <w:szCs w:val="21"/>
              </w:rPr>
              <w:t>特大黄袋</w:t>
            </w:r>
            <w:proofErr w:type="gramEnd"/>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1.7</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13000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垃圾车袋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2.2</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8400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73</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塑料影像袋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0.22</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43</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56</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6</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中塑料药袋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0.09</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200000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26</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43</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2.4</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7</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定制塑料袋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FF0000"/>
                <w:kern w:val="0"/>
                <w:szCs w:val="21"/>
              </w:rPr>
            </w:pPr>
            <w:r w:rsidRPr="008B723F">
              <w:rPr>
                <w:rFonts w:ascii="仿宋" w:eastAsia="仿宋" w:hAnsi="仿宋" w:cs="Tahoma"/>
                <w:kern w:val="0"/>
                <w:szCs w:val="21"/>
              </w:rPr>
              <w:t>2.2</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90</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85</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8</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中黑塑料袋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0.18</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50</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9</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中黄塑料袋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0.19</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40000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45</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大黄塑料袋</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0.28</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27000</w:t>
            </w:r>
          </w:p>
        </w:tc>
        <w:tc>
          <w:tcPr>
            <w:tcW w:w="708" w:type="dxa"/>
            <w:tcBorders>
              <w:top w:val="nil"/>
              <w:left w:val="single" w:sz="4" w:space="0" w:color="auto"/>
              <w:bottom w:val="single" w:sz="4"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851" w:type="dxa"/>
            <w:tcBorders>
              <w:top w:val="nil"/>
              <w:left w:val="nil"/>
              <w:bottom w:val="single" w:sz="4"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4"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73</w:t>
            </w:r>
          </w:p>
        </w:tc>
        <w:tc>
          <w:tcPr>
            <w:tcW w:w="708" w:type="dxa"/>
            <w:tcBorders>
              <w:top w:val="nil"/>
              <w:left w:val="nil"/>
              <w:bottom w:val="single" w:sz="4"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1150" w:type="dxa"/>
            <w:tcBorders>
              <w:top w:val="nil"/>
              <w:left w:val="nil"/>
              <w:bottom w:val="single" w:sz="4"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11</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大黑塑料袋</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0.24</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蓝马夹袋</w:t>
            </w:r>
          </w:p>
        </w:tc>
        <w:tc>
          <w:tcPr>
            <w:tcW w:w="126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0.24</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800</w:t>
            </w: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45</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w:t>
            </w:r>
          </w:p>
        </w:tc>
        <w:tc>
          <w:tcPr>
            <w:tcW w:w="1150" w:type="dxa"/>
            <w:tcBorders>
              <w:top w:val="single" w:sz="4" w:space="0" w:color="auto"/>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13</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马夹袋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0.13</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32</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47.5</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2.3</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14</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痰盂袋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0.08</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16000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38</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2.3</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F81A77" w:rsidRDefault="001D3EFD" w:rsidP="00F1128C">
            <w:pPr>
              <w:widowControl/>
              <w:spacing w:line="240" w:lineRule="auto"/>
              <w:ind w:firstLineChars="0" w:firstLine="0"/>
              <w:jc w:val="center"/>
              <w:rPr>
                <w:rFonts w:ascii="仿宋" w:eastAsia="仿宋" w:hAnsi="仿宋" w:cs="宋体"/>
                <w:kern w:val="0"/>
                <w:szCs w:val="21"/>
              </w:rPr>
            </w:pPr>
            <w:r w:rsidRPr="00F81A77">
              <w:rPr>
                <w:rFonts w:ascii="仿宋" w:eastAsia="仿宋" w:hAnsi="仿宋" w:cs="宋体" w:hint="eastAsia"/>
                <w:kern w:val="0"/>
                <w:szCs w:val="21"/>
              </w:rPr>
              <w:t>15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F81A77" w:rsidRDefault="001D3EFD" w:rsidP="00F1128C">
            <w:pPr>
              <w:widowControl/>
              <w:spacing w:line="240" w:lineRule="auto"/>
              <w:ind w:firstLineChars="0" w:firstLine="0"/>
              <w:jc w:val="left"/>
              <w:rPr>
                <w:rFonts w:ascii="仿宋" w:eastAsia="仿宋" w:hAnsi="仿宋" w:cs="宋体"/>
                <w:kern w:val="0"/>
                <w:szCs w:val="21"/>
              </w:rPr>
            </w:pPr>
            <w:r w:rsidRPr="00F81A77">
              <w:rPr>
                <w:rFonts w:ascii="仿宋" w:eastAsia="仿宋" w:hAnsi="仿宋" w:cs="宋体" w:hint="eastAsia"/>
                <w:kern w:val="0"/>
                <w:szCs w:val="21"/>
              </w:rPr>
              <w:t>专用马夹袋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F81A77" w:rsidRDefault="001D3EFD" w:rsidP="00F1128C">
            <w:pPr>
              <w:widowControl/>
              <w:spacing w:line="240" w:lineRule="auto"/>
              <w:ind w:firstLineChars="0" w:firstLine="0"/>
              <w:jc w:val="center"/>
              <w:rPr>
                <w:rFonts w:ascii="仿宋" w:eastAsia="仿宋" w:hAnsi="仿宋" w:cs="Tahoma"/>
                <w:kern w:val="0"/>
                <w:szCs w:val="21"/>
              </w:rPr>
            </w:pPr>
            <w:r w:rsidRPr="00F81A77">
              <w:rPr>
                <w:rFonts w:ascii="仿宋" w:eastAsia="仿宋" w:hAnsi="仿宋" w:cs="Tahoma"/>
                <w:kern w:val="0"/>
                <w:szCs w:val="21"/>
              </w:rPr>
              <w:t>0.15</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F81A77" w:rsidRDefault="001D3EFD" w:rsidP="00F1128C">
            <w:pPr>
              <w:widowControl/>
              <w:spacing w:line="240" w:lineRule="auto"/>
              <w:ind w:firstLineChars="0" w:firstLine="0"/>
              <w:jc w:val="center"/>
              <w:rPr>
                <w:rFonts w:ascii="仿宋" w:eastAsia="仿宋" w:hAnsi="仿宋" w:cs="Tahoma"/>
                <w:kern w:val="0"/>
                <w:szCs w:val="21"/>
              </w:rPr>
            </w:pPr>
            <w:r w:rsidRPr="00F81A77">
              <w:rPr>
                <w:rFonts w:ascii="仿宋" w:eastAsia="仿宋" w:hAnsi="仿宋" w:cs="Tahoma"/>
                <w:kern w:val="0"/>
                <w:szCs w:val="21"/>
              </w:rPr>
              <w:t>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F81A77" w:rsidRDefault="001D3EFD" w:rsidP="00F1128C">
            <w:pPr>
              <w:widowControl/>
              <w:spacing w:line="240" w:lineRule="auto"/>
              <w:ind w:firstLineChars="0" w:firstLine="0"/>
              <w:jc w:val="center"/>
              <w:rPr>
                <w:rFonts w:ascii="仿宋" w:eastAsia="仿宋" w:hAnsi="仿宋" w:cs="Tahoma"/>
                <w:kern w:val="0"/>
                <w:szCs w:val="21"/>
              </w:rPr>
            </w:pPr>
            <w:r w:rsidRPr="00F81A77">
              <w:rPr>
                <w:rFonts w:ascii="仿宋" w:eastAsia="仿宋" w:hAnsi="仿宋" w:cs="Tahoma"/>
                <w:kern w:val="0"/>
                <w:szCs w:val="21"/>
              </w:rPr>
              <w:t>35</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60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F81A77" w:rsidRDefault="001D3EFD" w:rsidP="00F1128C">
            <w:pPr>
              <w:widowControl/>
              <w:spacing w:line="240" w:lineRule="auto"/>
              <w:ind w:firstLineChars="0" w:firstLine="0"/>
              <w:jc w:val="center"/>
              <w:rPr>
                <w:rFonts w:ascii="仿宋" w:eastAsia="仿宋" w:hAnsi="仿宋" w:cs="宋体"/>
                <w:kern w:val="0"/>
                <w:szCs w:val="21"/>
              </w:rPr>
            </w:pPr>
            <w:r w:rsidRPr="00F81A77">
              <w:rPr>
                <w:rFonts w:ascii="仿宋" w:eastAsia="仿宋" w:hAnsi="仿宋" w:cs="宋体" w:hint="eastAsia"/>
                <w:kern w:val="0"/>
                <w:szCs w:val="21"/>
              </w:rPr>
              <w:t>16</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F81A77" w:rsidRDefault="001D3EFD" w:rsidP="00983FE2">
            <w:pPr>
              <w:widowControl/>
              <w:spacing w:line="240" w:lineRule="auto"/>
              <w:ind w:firstLineChars="0" w:firstLine="0"/>
              <w:jc w:val="left"/>
              <w:rPr>
                <w:rFonts w:ascii="仿宋" w:eastAsia="仿宋" w:hAnsi="仿宋" w:cs="宋体"/>
                <w:kern w:val="0"/>
                <w:szCs w:val="21"/>
              </w:rPr>
            </w:pPr>
            <w:r w:rsidRPr="00F81A77">
              <w:rPr>
                <w:rFonts w:ascii="仿宋" w:eastAsia="仿宋" w:hAnsi="仿宋" w:cs="宋体" w:hint="eastAsia"/>
                <w:kern w:val="0"/>
                <w:szCs w:val="21"/>
              </w:rPr>
              <w:t>分类</w:t>
            </w:r>
            <w:r w:rsidR="00983FE2" w:rsidRPr="00F81A77">
              <w:rPr>
                <w:rFonts w:ascii="仿宋" w:eastAsia="仿宋" w:hAnsi="仿宋" w:cs="宋体" w:hint="eastAsia"/>
                <w:kern w:val="0"/>
                <w:szCs w:val="21"/>
              </w:rPr>
              <w:t>垃圾</w:t>
            </w:r>
            <w:r w:rsidRPr="00F81A77">
              <w:rPr>
                <w:rFonts w:ascii="仿宋" w:eastAsia="仿宋" w:hAnsi="仿宋" w:cs="宋体" w:hint="eastAsia"/>
                <w:kern w:val="0"/>
                <w:szCs w:val="21"/>
              </w:rPr>
              <w:t>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F81A77" w:rsidRDefault="001D3EFD" w:rsidP="00983FE2">
            <w:pPr>
              <w:widowControl/>
              <w:spacing w:line="240" w:lineRule="auto"/>
              <w:ind w:firstLineChars="0" w:firstLine="0"/>
              <w:jc w:val="center"/>
              <w:rPr>
                <w:rFonts w:ascii="仿宋" w:eastAsia="仿宋" w:hAnsi="仿宋" w:cs="Tahoma"/>
                <w:kern w:val="0"/>
                <w:szCs w:val="21"/>
              </w:rPr>
            </w:pPr>
            <w:r w:rsidRPr="00F81A77">
              <w:rPr>
                <w:rFonts w:ascii="仿宋" w:eastAsia="仿宋" w:hAnsi="仿宋" w:cs="Tahoma"/>
                <w:kern w:val="0"/>
                <w:szCs w:val="21"/>
              </w:rPr>
              <w:t>0.</w:t>
            </w:r>
            <w:r w:rsidR="00983FE2" w:rsidRPr="00F81A77">
              <w:rPr>
                <w:rFonts w:ascii="仿宋" w:eastAsia="仿宋" w:hAnsi="仿宋" w:cs="Tahoma"/>
                <w:kern w:val="0"/>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F81A77" w:rsidRDefault="001D3EFD" w:rsidP="00F1128C">
            <w:pPr>
              <w:widowControl/>
              <w:spacing w:line="240" w:lineRule="auto"/>
              <w:ind w:firstLineChars="0" w:firstLine="0"/>
              <w:jc w:val="center"/>
              <w:rPr>
                <w:rFonts w:ascii="仿宋" w:eastAsia="仿宋" w:hAnsi="仿宋" w:cs="Tahoma"/>
                <w:kern w:val="0"/>
                <w:szCs w:val="21"/>
              </w:rPr>
            </w:pPr>
            <w:r w:rsidRPr="00F81A77">
              <w:rPr>
                <w:rFonts w:ascii="仿宋" w:eastAsia="仿宋" w:hAnsi="仿宋" w:cs="Tahoma"/>
                <w:kern w:val="0"/>
                <w:szCs w:val="21"/>
              </w:rPr>
              <w:t>500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F81A77" w:rsidRDefault="001D3EFD" w:rsidP="00F1128C">
            <w:pPr>
              <w:widowControl/>
              <w:spacing w:line="240" w:lineRule="auto"/>
              <w:ind w:firstLineChars="0" w:firstLine="0"/>
              <w:jc w:val="center"/>
              <w:rPr>
                <w:rFonts w:ascii="仿宋" w:eastAsia="仿宋" w:hAnsi="仿宋" w:cs="Tahoma"/>
                <w:kern w:val="0"/>
                <w:szCs w:val="21"/>
              </w:rPr>
            </w:pPr>
            <w:r w:rsidRPr="00F81A77">
              <w:rPr>
                <w:rFonts w:ascii="仿宋" w:eastAsia="仿宋" w:hAnsi="仿宋" w:cs="Tahoma"/>
                <w:kern w:val="0"/>
                <w:szCs w:val="21"/>
              </w:rPr>
              <w:t>80</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100</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低压膜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17</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小塑料药袋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0.05</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17</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28</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2.4</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18</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小号中药袋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0.06</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15000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21</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35</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2.3</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r w:rsidR="001D3EFD" w:rsidRPr="008B723F" w:rsidTr="00AD0D95">
        <w:trPr>
          <w:trHeight w:val="227"/>
        </w:trPr>
        <w:tc>
          <w:tcPr>
            <w:tcW w:w="552" w:type="dxa"/>
            <w:tcBorders>
              <w:top w:val="single" w:sz="4" w:space="0" w:color="auto"/>
              <w:left w:val="single" w:sz="4" w:space="0" w:color="auto"/>
              <w:bottom w:val="single" w:sz="4" w:space="0" w:color="auto"/>
              <w:right w:val="single" w:sz="4" w:space="0" w:color="auto"/>
            </w:tcBorders>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19</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left"/>
              <w:rPr>
                <w:rFonts w:ascii="仿宋" w:eastAsia="仿宋" w:hAnsi="仿宋" w:cs="宋体"/>
                <w:color w:val="000000"/>
                <w:kern w:val="0"/>
                <w:szCs w:val="21"/>
              </w:rPr>
            </w:pPr>
            <w:r w:rsidRPr="008B723F">
              <w:rPr>
                <w:rFonts w:ascii="仿宋" w:eastAsia="仿宋" w:hAnsi="仿宋" w:cs="宋体" w:hint="eastAsia"/>
                <w:color w:val="000000"/>
                <w:kern w:val="0"/>
                <w:szCs w:val="21"/>
              </w:rPr>
              <w:t>中号中药袋</w:t>
            </w:r>
          </w:p>
        </w:tc>
        <w:tc>
          <w:tcPr>
            <w:tcW w:w="1261" w:type="dxa"/>
            <w:tcBorders>
              <w:top w:val="nil"/>
              <w:left w:val="single" w:sz="4" w:space="0" w:color="auto"/>
              <w:bottom w:val="single" w:sz="8" w:space="0" w:color="auto"/>
              <w:right w:val="single" w:sz="4"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kern w:val="0"/>
                <w:szCs w:val="21"/>
              </w:rPr>
            </w:pPr>
            <w:r w:rsidRPr="008B723F">
              <w:rPr>
                <w:rFonts w:ascii="仿宋" w:eastAsia="仿宋" w:hAnsi="仿宋" w:cs="Tahoma"/>
                <w:kern w:val="0"/>
                <w:szCs w:val="21"/>
              </w:rPr>
              <w:t>0.11</w:t>
            </w:r>
          </w:p>
        </w:tc>
        <w:tc>
          <w:tcPr>
            <w:tcW w:w="992" w:type="dxa"/>
            <w:tcBorders>
              <w:top w:val="single" w:sz="4" w:space="0" w:color="auto"/>
              <w:left w:val="single" w:sz="4" w:space="0" w:color="auto"/>
              <w:bottom w:val="single" w:sz="4" w:space="0" w:color="auto"/>
              <w:right w:val="single" w:sz="4" w:space="0" w:color="auto"/>
            </w:tcBorders>
            <w:vAlign w:val="center"/>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7000</w:t>
            </w:r>
          </w:p>
        </w:tc>
        <w:tc>
          <w:tcPr>
            <w:tcW w:w="708" w:type="dxa"/>
            <w:tcBorders>
              <w:top w:val="nil"/>
              <w:left w:val="single" w:sz="4" w:space="0" w:color="auto"/>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30</w:t>
            </w:r>
          </w:p>
        </w:tc>
        <w:tc>
          <w:tcPr>
            <w:tcW w:w="851"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46</w:t>
            </w:r>
          </w:p>
        </w:tc>
        <w:tc>
          <w:tcPr>
            <w:tcW w:w="708"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Tahoma"/>
                <w:color w:val="000000"/>
                <w:kern w:val="0"/>
                <w:szCs w:val="21"/>
              </w:rPr>
            </w:pPr>
            <w:r w:rsidRPr="008B723F">
              <w:rPr>
                <w:rFonts w:ascii="仿宋" w:eastAsia="仿宋" w:hAnsi="仿宋" w:cs="Tahoma"/>
                <w:color w:val="000000"/>
                <w:kern w:val="0"/>
                <w:szCs w:val="21"/>
              </w:rPr>
              <w:t>2.5</w:t>
            </w:r>
          </w:p>
        </w:tc>
        <w:tc>
          <w:tcPr>
            <w:tcW w:w="1150" w:type="dxa"/>
            <w:tcBorders>
              <w:top w:val="nil"/>
              <w:left w:val="nil"/>
              <w:bottom w:val="single" w:sz="8" w:space="0" w:color="auto"/>
              <w:right w:val="single" w:sz="8" w:space="0" w:color="auto"/>
            </w:tcBorders>
            <w:shd w:val="clear" w:color="auto" w:fill="auto"/>
            <w:vAlign w:val="center"/>
            <w:hideMark/>
          </w:tcPr>
          <w:p w:rsidR="001D3EFD" w:rsidRPr="008B723F" w:rsidRDefault="001D3EFD" w:rsidP="00F1128C">
            <w:pPr>
              <w:widowControl/>
              <w:spacing w:line="240" w:lineRule="auto"/>
              <w:ind w:firstLineChars="0" w:firstLine="0"/>
              <w:jc w:val="center"/>
              <w:rPr>
                <w:rFonts w:ascii="仿宋" w:eastAsia="仿宋" w:hAnsi="仿宋" w:cs="宋体"/>
                <w:color w:val="000000"/>
                <w:kern w:val="0"/>
                <w:szCs w:val="21"/>
              </w:rPr>
            </w:pPr>
            <w:r w:rsidRPr="008B723F">
              <w:rPr>
                <w:rFonts w:ascii="仿宋" w:eastAsia="仿宋" w:hAnsi="仿宋" w:cs="宋体" w:hint="eastAsia"/>
                <w:color w:val="000000"/>
                <w:kern w:val="0"/>
                <w:szCs w:val="21"/>
              </w:rPr>
              <w:t>高压膜</w:t>
            </w:r>
          </w:p>
        </w:tc>
      </w:tr>
    </w:tbl>
    <w:p w:rsidR="000B58A0" w:rsidRPr="001D3EFD" w:rsidRDefault="000B58A0" w:rsidP="00AE20E1">
      <w:pPr>
        <w:widowControl/>
        <w:shd w:val="clear" w:color="auto" w:fill="FFFFFF"/>
        <w:ind w:firstLine="480"/>
        <w:jc w:val="left"/>
        <w:rPr>
          <w:rFonts w:ascii="宋体" w:hAnsi="宋体" w:cs="宋体"/>
          <w:color w:val="000000"/>
          <w:kern w:val="0"/>
          <w:sz w:val="24"/>
        </w:rPr>
      </w:pPr>
    </w:p>
    <w:p w:rsidR="000E53BB" w:rsidRPr="00D101E9" w:rsidRDefault="000E53BB" w:rsidP="00AE20E1">
      <w:pPr>
        <w:pStyle w:val="1"/>
        <w:spacing w:before="100" w:after="100" w:line="360" w:lineRule="auto"/>
        <w:ind w:firstLine="562"/>
        <w:rPr>
          <w:rFonts w:ascii="宋体" w:hAnsi="宋体"/>
          <w:szCs w:val="32"/>
        </w:rPr>
      </w:pPr>
      <w:proofErr w:type="spellStart"/>
      <w:r w:rsidRPr="00D101E9">
        <w:rPr>
          <w:rFonts w:ascii="宋体" w:hAnsi="宋体" w:hint="eastAsia"/>
          <w:szCs w:val="32"/>
        </w:rPr>
        <w:lastRenderedPageBreak/>
        <w:t>第三部分</w:t>
      </w:r>
      <w:proofErr w:type="spellEnd"/>
      <w:r w:rsidRPr="00D101E9">
        <w:rPr>
          <w:rFonts w:ascii="宋体" w:hAnsi="宋体" w:hint="eastAsia"/>
          <w:szCs w:val="32"/>
        </w:rPr>
        <w:t xml:space="preserve">  </w:t>
      </w:r>
      <w:r w:rsidRPr="00D101E9">
        <w:rPr>
          <w:rFonts w:ascii="宋体" w:hAnsi="宋体" w:hint="eastAsia"/>
          <w:szCs w:val="32"/>
          <w:lang w:eastAsia="zh-CN"/>
        </w:rPr>
        <w:t>询价响应</w:t>
      </w:r>
      <w:proofErr w:type="spellStart"/>
      <w:r w:rsidRPr="00D101E9">
        <w:rPr>
          <w:rFonts w:ascii="宋体" w:hAnsi="宋体" w:hint="eastAsia"/>
          <w:szCs w:val="32"/>
        </w:rPr>
        <w:t>文件组成</w:t>
      </w:r>
      <w:bookmarkEnd w:id="13"/>
      <w:proofErr w:type="spellEnd"/>
    </w:p>
    <w:p w:rsidR="000E53BB" w:rsidRPr="00D101E9" w:rsidRDefault="000E53BB" w:rsidP="00AE20E1">
      <w:pPr>
        <w:pStyle w:val="msonormalcxspmiddle"/>
        <w:ind w:firstLine="482"/>
        <w:contextualSpacing/>
        <w:rPr>
          <w:b/>
          <w:color w:val="000000"/>
        </w:rPr>
      </w:pPr>
      <w:r w:rsidRPr="00D101E9">
        <w:rPr>
          <w:rFonts w:hint="eastAsia"/>
          <w:b/>
          <w:color w:val="000000"/>
          <w:lang w:val="x-none"/>
        </w:rPr>
        <w:t>询价</w:t>
      </w:r>
      <w:r w:rsidRPr="00D101E9">
        <w:rPr>
          <w:rFonts w:hint="eastAsia"/>
          <w:b/>
          <w:color w:val="000000"/>
        </w:rPr>
        <w:t>采购文件由三部分组成：</w:t>
      </w:r>
    </w:p>
    <w:p w:rsidR="000E53BB" w:rsidRPr="00D101E9" w:rsidRDefault="000E53BB" w:rsidP="00AE20E1">
      <w:pPr>
        <w:pStyle w:val="msonormalcxspmiddle"/>
        <w:ind w:firstLine="482"/>
        <w:contextualSpacing/>
        <w:rPr>
          <w:b/>
          <w:color w:val="000000"/>
        </w:rPr>
      </w:pPr>
      <w:r w:rsidRPr="00D101E9">
        <w:rPr>
          <w:rFonts w:hint="eastAsia"/>
          <w:b/>
          <w:color w:val="000000"/>
        </w:rPr>
        <w:t>1、资格审查证明材料；</w:t>
      </w:r>
    </w:p>
    <w:p w:rsidR="000E53BB" w:rsidRPr="00D101E9" w:rsidRDefault="000E53BB" w:rsidP="00AE20E1">
      <w:pPr>
        <w:pStyle w:val="msonormalcxspmiddle"/>
        <w:ind w:firstLine="482"/>
        <w:contextualSpacing/>
        <w:rPr>
          <w:b/>
          <w:color w:val="000000"/>
        </w:rPr>
      </w:pPr>
      <w:r w:rsidRPr="00D101E9">
        <w:rPr>
          <w:rFonts w:hint="eastAsia"/>
          <w:b/>
          <w:color w:val="000000"/>
        </w:rPr>
        <w:t>2、询价报价表；</w:t>
      </w:r>
    </w:p>
    <w:p w:rsidR="000E53BB" w:rsidRPr="00D101E9" w:rsidRDefault="000E53BB" w:rsidP="00AE20E1">
      <w:pPr>
        <w:pStyle w:val="msonormalcxspmiddle"/>
        <w:ind w:firstLine="482"/>
        <w:contextualSpacing/>
        <w:rPr>
          <w:b/>
          <w:color w:val="000000"/>
        </w:rPr>
      </w:pPr>
      <w:r w:rsidRPr="00D101E9">
        <w:rPr>
          <w:rFonts w:hint="eastAsia"/>
          <w:b/>
          <w:color w:val="000000"/>
        </w:rPr>
        <w:t>3、商务技术材料。</w:t>
      </w:r>
    </w:p>
    <w:p w:rsidR="00F24ED7" w:rsidRDefault="000E53BB" w:rsidP="00F24ED7">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一、资格审查证明材料</w:t>
      </w:r>
      <w:r w:rsidRPr="00E20733">
        <w:rPr>
          <w:rFonts w:hint="eastAsia"/>
          <w:b/>
          <w:color w:val="FF0000"/>
        </w:rPr>
        <w:t>（单独密封，</w:t>
      </w:r>
      <w:r w:rsidR="00744109">
        <w:rPr>
          <w:rFonts w:hint="eastAsia"/>
          <w:b/>
          <w:color w:val="FF0000"/>
        </w:rPr>
        <w:t>一式二份</w:t>
      </w:r>
      <w:r w:rsidRPr="00E20733">
        <w:rPr>
          <w:rFonts w:hint="eastAsia"/>
          <w:b/>
          <w:color w:val="FF0000"/>
        </w:rPr>
        <w:t>）</w:t>
      </w:r>
    </w:p>
    <w:p w:rsidR="00E20733" w:rsidRDefault="00E20733" w:rsidP="00E20733">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1</w:t>
      </w:r>
      <w:r w:rsidRPr="00D101E9">
        <w:rPr>
          <w:rFonts w:ascii="宋体" w:hAnsi="宋体" w:cs="宋体" w:hint="eastAsia"/>
          <w:color w:val="333333"/>
          <w:kern w:val="0"/>
          <w:sz w:val="24"/>
        </w:rPr>
        <w:t>、</w:t>
      </w:r>
      <w:r>
        <w:rPr>
          <w:rFonts w:ascii="宋体" w:hAnsi="宋体" w:cs="宋体" w:hint="eastAsia"/>
          <w:color w:val="333333"/>
          <w:kern w:val="0"/>
          <w:sz w:val="24"/>
        </w:rPr>
        <w:t>投标人</w:t>
      </w:r>
      <w:r w:rsidRPr="00D101E9">
        <w:rPr>
          <w:rFonts w:ascii="宋体" w:hAnsi="宋体" w:cs="宋体" w:hint="eastAsia"/>
          <w:color w:val="333333"/>
          <w:kern w:val="0"/>
          <w:sz w:val="24"/>
        </w:rPr>
        <w:t>营业执照复印件</w:t>
      </w:r>
      <w:r w:rsidR="002D1EA9">
        <w:rPr>
          <w:rFonts w:ascii="宋体" w:hAnsi="宋体" w:cs="宋体" w:hint="eastAsia"/>
          <w:color w:val="333333"/>
          <w:kern w:val="0"/>
          <w:sz w:val="24"/>
        </w:rPr>
        <w:t>（或</w:t>
      </w:r>
      <w:r w:rsidR="002D1EA9">
        <w:rPr>
          <w:rFonts w:ascii="宋体" w:hAnsi="宋体" w:cs="宋体"/>
          <w:color w:val="333333"/>
          <w:kern w:val="0"/>
          <w:sz w:val="24"/>
        </w:rPr>
        <w:t>三证合一</w:t>
      </w:r>
      <w:r w:rsidR="002D1EA9">
        <w:rPr>
          <w:rFonts w:ascii="宋体" w:hAnsi="宋体" w:cs="宋体" w:hint="eastAsia"/>
          <w:color w:val="333333"/>
          <w:kern w:val="0"/>
          <w:sz w:val="24"/>
        </w:rPr>
        <w:t>）</w:t>
      </w:r>
      <w:r>
        <w:rPr>
          <w:rFonts w:ascii="宋体" w:hAnsi="宋体" w:cs="宋体" w:hint="eastAsia"/>
          <w:color w:val="333333"/>
          <w:kern w:val="0"/>
          <w:sz w:val="24"/>
        </w:rPr>
        <w:t>；</w:t>
      </w:r>
    </w:p>
    <w:p w:rsidR="00E20733" w:rsidRDefault="00E20733" w:rsidP="00E20733">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2</w:t>
      </w:r>
      <w:r>
        <w:rPr>
          <w:rFonts w:ascii="宋体" w:hAnsi="宋体" w:cs="宋体" w:hint="eastAsia"/>
          <w:color w:val="333333"/>
          <w:kern w:val="0"/>
          <w:sz w:val="24"/>
        </w:rPr>
        <w:t>、法定代表人</w:t>
      </w:r>
      <w:r w:rsidRPr="00D101E9">
        <w:rPr>
          <w:rFonts w:ascii="宋体" w:hAnsi="宋体" w:cs="宋体" w:hint="eastAsia"/>
          <w:color w:val="333333"/>
          <w:kern w:val="0"/>
          <w:sz w:val="24"/>
        </w:rPr>
        <w:t>的身份证复印件；</w:t>
      </w:r>
    </w:p>
    <w:p w:rsidR="00E20733" w:rsidRDefault="00E20733" w:rsidP="00E20733">
      <w:pPr>
        <w:widowControl/>
        <w:shd w:val="clear" w:color="auto" w:fill="FFFFFF"/>
        <w:ind w:firstLine="480"/>
        <w:jc w:val="left"/>
        <w:rPr>
          <w:rFonts w:ascii="宋体" w:hAnsi="宋体" w:cs="宋体"/>
          <w:color w:val="333333"/>
          <w:kern w:val="0"/>
          <w:sz w:val="24"/>
        </w:rPr>
      </w:pPr>
      <w:r>
        <w:rPr>
          <w:rFonts w:ascii="宋体" w:hAnsi="宋体" w:cs="宋体" w:hint="eastAsia"/>
          <w:color w:val="333333"/>
          <w:kern w:val="0"/>
          <w:sz w:val="24"/>
        </w:rPr>
        <w:t>3、法定代表人</w:t>
      </w:r>
      <w:r>
        <w:rPr>
          <w:rFonts w:ascii="宋体" w:hAnsi="宋体" w:cs="宋体"/>
          <w:color w:val="333333"/>
          <w:kern w:val="0"/>
          <w:sz w:val="24"/>
        </w:rPr>
        <w:t>的</w:t>
      </w:r>
      <w:r>
        <w:rPr>
          <w:rFonts w:ascii="宋体" w:hAnsi="宋体" w:cs="宋体" w:hint="eastAsia"/>
          <w:color w:val="333333"/>
          <w:kern w:val="0"/>
          <w:sz w:val="24"/>
        </w:rPr>
        <w:t>授权</w:t>
      </w:r>
      <w:r>
        <w:rPr>
          <w:rFonts w:ascii="宋体" w:hAnsi="宋体" w:cs="宋体"/>
          <w:color w:val="333333"/>
          <w:kern w:val="0"/>
          <w:sz w:val="24"/>
        </w:rPr>
        <w:t>委托书（</w:t>
      </w:r>
      <w:r>
        <w:rPr>
          <w:rFonts w:ascii="宋体" w:hAnsi="宋体" w:cs="宋体" w:hint="eastAsia"/>
          <w:color w:val="333333"/>
          <w:kern w:val="0"/>
          <w:sz w:val="24"/>
        </w:rPr>
        <w:t>法定</w:t>
      </w:r>
      <w:r>
        <w:rPr>
          <w:rFonts w:ascii="宋体" w:hAnsi="宋体" w:cs="宋体"/>
          <w:color w:val="333333"/>
          <w:kern w:val="0"/>
          <w:sz w:val="24"/>
        </w:rPr>
        <w:t>代表人参加投标</w:t>
      </w:r>
      <w:r>
        <w:rPr>
          <w:rFonts w:ascii="宋体" w:hAnsi="宋体" w:cs="宋体" w:hint="eastAsia"/>
          <w:color w:val="333333"/>
          <w:kern w:val="0"/>
          <w:sz w:val="24"/>
        </w:rPr>
        <w:t>无需</w:t>
      </w:r>
      <w:r>
        <w:rPr>
          <w:rFonts w:ascii="宋体" w:hAnsi="宋体" w:cs="宋体"/>
          <w:color w:val="333333"/>
          <w:kern w:val="0"/>
          <w:sz w:val="24"/>
        </w:rPr>
        <w:t>提供）</w:t>
      </w:r>
      <w:r>
        <w:rPr>
          <w:rFonts w:ascii="宋体" w:hAnsi="宋体" w:cs="宋体" w:hint="eastAsia"/>
          <w:color w:val="333333"/>
          <w:kern w:val="0"/>
          <w:sz w:val="24"/>
        </w:rPr>
        <w:t>；</w:t>
      </w:r>
    </w:p>
    <w:p w:rsidR="00E20733" w:rsidRPr="00465B99" w:rsidRDefault="00E20733" w:rsidP="00E20733">
      <w:pPr>
        <w:widowControl/>
        <w:shd w:val="clear" w:color="auto" w:fill="FFFFFF"/>
        <w:ind w:firstLine="480"/>
        <w:jc w:val="left"/>
        <w:rPr>
          <w:rFonts w:ascii="宋体" w:hAnsi="宋体" w:cs="宋体"/>
          <w:color w:val="333333"/>
          <w:kern w:val="0"/>
          <w:szCs w:val="21"/>
        </w:rPr>
      </w:pPr>
      <w:r>
        <w:rPr>
          <w:rFonts w:ascii="宋体" w:hAnsi="宋体" w:cs="宋体"/>
          <w:color w:val="333333"/>
          <w:kern w:val="0"/>
          <w:sz w:val="24"/>
        </w:rPr>
        <w:t>4</w:t>
      </w:r>
      <w:r>
        <w:rPr>
          <w:rFonts w:ascii="宋体" w:hAnsi="宋体" w:cs="宋体" w:hint="eastAsia"/>
          <w:color w:val="333333"/>
          <w:kern w:val="0"/>
          <w:sz w:val="24"/>
        </w:rPr>
        <w:t>、</w:t>
      </w:r>
      <w:r>
        <w:rPr>
          <w:rFonts w:ascii="宋体" w:hAnsi="宋体" w:cs="宋体"/>
          <w:color w:val="333333"/>
          <w:kern w:val="0"/>
          <w:sz w:val="24"/>
        </w:rPr>
        <w:t>业务员身份证复印件（</w:t>
      </w:r>
      <w:r>
        <w:rPr>
          <w:rFonts w:ascii="宋体" w:hAnsi="宋体" w:cs="宋体" w:hint="eastAsia"/>
          <w:color w:val="333333"/>
          <w:kern w:val="0"/>
          <w:sz w:val="24"/>
        </w:rPr>
        <w:t>法定</w:t>
      </w:r>
      <w:r>
        <w:rPr>
          <w:rFonts w:ascii="宋体" w:hAnsi="宋体" w:cs="宋体"/>
          <w:color w:val="333333"/>
          <w:kern w:val="0"/>
          <w:sz w:val="24"/>
        </w:rPr>
        <w:t>代表人参加投标</w:t>
      </w:r>
      <w:r>
        <w:rPr>
          <w:rFonts w:ascii="宋体" w:hAnsi="宋体" w:cs="宋体" w:hint="eastAsia"/>
          <w:color w:val="333333"/>
          <w:kern w:val="0"/>
          <w:sz w:val="24"/>
        </w:rPr>
        <w:t>无需</w:t>
      </w:r>
      <w:r>
        <w:rPr>
          <w:rFonts w:ascii="宋体" w:hAnsi="宋体" w:cs="宋体"/>
          <w:color w:val="333333"/>
          <w:kern w:val="0"/>
          <w:sz w:val="24"/>
        </w:rPr>
        <w:t>提供）</w:t>
      </w:r>
      <w:r>
        <w:rPr>
          <w:rFonts w:ascii="宋体" w:hAnsi="宋体" w:cs="宋体" w:hint="eastAsia"/>
          <w:color w:val="333333"/>
          <w:kern w:val="0"/>
          <w:sz w:val="24"/>
        </w:rPr>
        <w:t>；</w:t>
      </w:r>
    </w:p>
    <w:p w:rsidR="00E20733" w:rsidRPr="004771D2" w:rsidRDefault="00E20733" w:rsidP="00E20733">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5</w:t>
      </w:r>
      <w:r>
        <w:rPr>
          <w:rFonts w:ascii="宋体" w:hAnsi="宋体" w:cs="宋体" w:hint="eastAsia"/>
          <w:color w:val="333333"/>
          <w:kern w:val="0"/>
          <w:sz w:val="24"/>
        </w:rPr>
        <w:t>、</w:t>
      </w:r>
      <w:r w:rsidRPr="00D101E9">
        <w:rPr>
          <w:rFonts w:ascii="宋体" w:hAnsi="宋体" w:cs="宋体" w:hint="eastAsia"/>
          <w:color w:val="333333"/>
          <w:kern w:val="0"/>
          <w:sz w:val="24"/>
        </w:rPr>
        <w:t>参加政府采购活动前3年内在经营活动中没有重大违法记录的书面声明；</w:t>
      </w:r>
    </w:p>
    <w:p w:rsidR="00E20733" w:rsidRPr="00D101E9" w:rsidRDefault="00E20733" w:rsidP="00E20733">
      <w:pPr>
        <w:widowControl/>
        <w:shd w:val="clear" w:color="auto" w:fill="FFFFFF"/>
        <w:ind w:leftChars="-57" w:left="-120" w:firstLineChars="250" w:firstLine="600"/>
        <w:jc w:val="left"/>
        <w:rPr>
          <w:rFonts w:ascii="宋体" w:hAnsi="宋体" w:cs="宋体"/>
          <w:color w:val="333333"/>
          <w:kern w:val="0"/>
          <w:sz w:val="24"/>
        </w:rPr>
      </w:pPr>
      <w:r>
        <w:rPr>
          <w:rFonts w:ascii="宋体" w:hAnsi="宋体" w:cs="宋体"/>
          <w:color w:val="333333"/>
          <w:kern w:val="0"/>
          <w:sz w:val="24"/>
        </w:rPr>
        <w:t>6</w:t>
      </w:r>
      <w:r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二、询价报价表</w:t>
      </w:r>
      <w:r w:rsidR="00E20733" w:rsidRPr="00E20733">
        <w:rPr>
          <w:rFonts w:hint="eastAsia"/>
          <w:b/>
          <w:color w:val="FF0000"/>
        </w:rPr>
        <w:t>（单独密封，</w:t>
      </w:r>
      <w:r w:rsidR="00744109">
        <w:rPr>
          <w:rFonts w:hint="eastAsia"/>
          <w:b/>
          <w:color w:val="FF0000"/>
        </w:rPr>
        <w:t>一式二份</w:t>
      </w:r>
      <w:r w:rsidR="00E20733" w:rsidRPr="00E20733">
        <w:rPr>
          <w:rFonts w:hint="eastAsia"/>
          <w:b/>
          <w:color w:val="FF0000"/>
        </w:rPr>
        <w:t>）</w:t>
      </w:r>
    </w:p>
    <w:p w:rsidR="000E53BB" w:rsidRPr="00A83EAA" w:rsidRDefault="008A1B3E" w:rsidP="00AE20E1">
      <w:pPr>
        <w:ind w:firstLineChars="45" w:firstLine="108"/>
        <w:rPr>
          <w:rFonts w:ascii="宋体" w:hAnsi="宋体" w:cs="宋体"/>
          <w:color w:val="333333"/>
          <w:kern w:val="0"/>
          <w:sz w:val="24"/>
        </w:rPr>
      </w:pPr>
      <w:r w:rsidRPr="00A83EAA">
        <w:rPr>
          <w:rFonts w:ascii="宋体" w:hAnsi="宋体" w:cs="宋体" w:hint="eastAsia"/>
          <w:color w:val="333333"/>
          <w:kern w:val="0"/>
          <w:sz w:val="24"/>
        </w:rPr>
        <w:t>询价报价表</w:t>
      </w:r>
      <w:r w:rsidR="000E53BB" w:rsidRPr="00A83EAA">
        <w:rPr>
          <w:rFonts w:ascii="宋体" w:hAnsi="宋体" w:cs="宋体" w:hint="eastAsia"/>
          <w:color w:val="333333"/>
          <w:kern w:val="0"/>
          <w:sz w:val="24"/>
        </w:rPr>
        <w:t>格式详见附件</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三、商务技术材料</w:t>
      </w:r>
      <w:r w:rsidR="00E20733" w:rsidRPr="00E20733">
        <w:rPr>
          <w:rFonts w:hint="eastAsia"/>
          <w:b/>
          <w:color w:val="FF0000"/>
        </w:rPr>
        <w:t>（单独密封，</w:t>
      </w:r>
      <w:r w:rsidR="00744109">
        <w:rPr>
          <w:rFonts w:hint="eastAsia"/>
          <w:b/>
          <w:color w:val="FF0000"/>
        </w:rPr>
        <w:t>一式二份</w:t>
      </w:r>
      <w:r w:rsidR="00E20733" w:rsidRPr="00E20733">
        <w:rPr>
          <w:rFonts w:hint="eastAsia"/>
          <w:b/>
          <w:color w:val="FF0000"/>
        </w:rPr>
        <w:t>）</w:t>
      </w:r>
    </w:p>
    <w:p w:rsidR="000E53BB" w:rsidRDefault="00A83EAA" w:rsidP="00A83EAA">
      <w:pPr>
        <w:pStyle w:val="msonormalcxspmiddle"/>
        <w:snapToGrid w:val="0"/>
        <w:spacing w:before="0" w:beforeAutospacing="0" w:after="0" w:afterAutospacing="0"/>
        <w:ind w:leftChars="143" w:left="300" w:firstLineChars="50" w:firstLine="120"/>
        <w:contextualSpacing/>
        <w:rPr>
          <w:color w:val="000000"/>
        </w:rPr>
      </w:pPr>
      <w:r>
        <w:rPr>
          <w:color w:val="000000"/>
        </w:rPr>
        <w:t>1</w:t>
      </w:r>
      <w:r>
        <w:rPr>
          <w:rFonts w:hint="eastAsia"/>
          <w:color w:val="000000"/>
        </w:rPr>
        <w:t>、</w:t>
      </w:r>
      <w:r w:rsidR="00E20733">
        <w:rPr>
          <w:rFonts w:hint="eastAsia"/>
          <w:color w:val="000000"/>
        </w:rPr>
        <w:t>目录</w:t>
      </w:r>
      <w:r w:rsidR="000E53BB" w:rsidRPr="00D101E9">
        <w:rPr>
          <w:rFonts w:hint="eastAsia"/>
          <w:color w:val="000000"/>
        </w:rPr>
        <w:t>索引表</w:t>
      </w:r>
    </w:p>
    <w:p w:rsidR="000E53BB" w:rsidRDefault="00A83EAA" w:rsidP="00A83EAA">
      <w:pPr>
        <w:pStyle w:val="msonormalcxspmiddle"/>
        <w:snapToGrid w:val="0"/>
        <w:spacing w:before="0" w:beforeAutospacing="0" w:after="0" w:afterAutospacing="0"/>
        <w:ind w:leftChars="143" w:left="300" w:firstLineChars="50" w:firstLine="120"/>
        <w:contextualSpacing/>
        <w:rPr>
          <w:color w:val="000000"/>
        </w:rPr>
      </w:pPr>
      <w:r>
        <w:rPr>
          <w:rFonts w:hint="eastAsia"/>
          <w:color w:val="000000"/>
        </w:rPr>
        <w:t>2、</w:t>
      </w:r>
      <w:r w:rsidR="000E53BB" w:rsidRPr="00D101E9">
        <w:rPr>
          <w:rFonts w:hint="eastAsia"/>
          <w:color w:val="000000"/>
        </w:rPr>
        <w:t>报名表</w:t>
      </w:r>
      <w:r w:rsidR="007C38F9" w:rsidRPr="00D101E9">
        <w:rPr>
          <w:color w:val="000000"/>
        </w:rPr>
        <w:t xml:space="preserve"> </w:t>
      </w:r>
    </w:p>
    <w:p w:rsidR="007A056C" w:rsidRDefault="007A056C" w:rsidP="00A83EAA">
      <w:pPr>
        <w:pStyle w:val="msonormalcxspmiddle"/>
        <w:snapToGrid w:val="0"/>
        <w:spacing w:before="0" w:beforeAutospacing="0" w:after="0" w:afterAutospacing="0"/>
        <w:ind w:leftChars="143" w:left="300" w:firstLineChars="50" w:firstLine="120"/>
        <w:contextualSpacing/>
        <w:rPr>
          <w:color w:val="000000"/>
        </w:rPr>
      </w:pPr>
      <w:r>
        <w:rPr>
          <w:color w:val="000000"/>
        </w:rPr>
        <w:t>3</w:t>
      </w:r>
      <w:r>
        <w:rPr>
          <w:rFonts w:hint="eastAsia"/>
          <w:color w:val="000000"/>
        </w:rPr>
        <w:t>、</w:t>
      </w:r>
      <w:r>
        <w:rPr>
          <w:color w:val="000000"/>
        </w:rPr>
        <w:t>公司简介</w:t>
      </w:r>
    </w:p>
    <w:p w:rsidR="000E53BB" w:rsidRPr="00D101E9" w:rsidRDefault="007A056C" w:rsidP="00A83EAA">
      <w:pPr>
        <w:pStyle w:val="msonormalcxspmiddle"/>
        <w:snapToGrid w:val="0"/>
        <w:spacing w:before="0" w:beforeAutospacing="0" w:after="0" w:afterAutospacing="0"/>
        <w:ind w:leftChars="143" w:left="300" w:firstLineChars="50" w:firstLine="120"/>
        <w:contextualSpacing/>
        <w:rPr>
          <w:color w:val="000000"/>
        </w:rPr>
      </w:pPr>
      <w:r>
        <w:rPr>
          <w:rFonts w:hint="eastAsia"/>
          <w:color w:val="000000"/>
        </w:rPr>
        <w:t>4</w:t>
      </w:r>
      <w:r w:rsidR="00A83EAA">
        <w:rPr>
          <w:rFonts w:hint="eastAsia"/>
          <w:color w:val="000000"/>
        </w:rPr>
        <w:t>、</w:t>
      </w:r>
      <w:r w:rsidR="000E53BB" w:rsidRPr="00D101E9">
        <w:rPr>
          <w:rFonts w:hint="eastAsia"/>
          <w:color w:val="000000"/>
        </w:rPr>
        <w:t>服务承诺的详细描述</w:t>
      </w:r>
    </w:p>
    <w:p w:rsidR="000E53BB" w:rsidRPr="00D101E9" w:rsidRDefault="007A056C" w:rsidP="00A83EAA">
      <w:pPr>
        <w:pStyle w:val="msonormalcxspmiddle"/>
        <w:snapToGrid w:val="0"/>
        <w:spacing w:before="0" w:beforeAutospacing="0" w:after="0" w:afterAutospacing="0"/>
        <w:ind w:leftChars="143" w:left="300" w:firstLineChars="50" w:firstLine="120"/>
        <w:contextualSpacing/>
        <w:rPr>
          <w:color w:val="000000"/>
        </w:rPr>
      </w:pPr>
      <w:r>
        <w:rPr>
          <w:color w:val="000000"/>
        </w:rPr>
        <w:t>5</w:t>
      </w:r>
      <w:r w:rsidR="00A83EAA">
        <w:rPr>
          <w:rFonts w:hint="eastAsia"/>
          <w:color w:val="000000"/>
        </w:rPr>
        <w:t>、</w:t>
      </w:r>
      <w:r w:rsidR="000E53BB" w:rsidRPr="00D101E9">
        <w:rPr>
          <w:rFonts w:hint="eastAsia"/>
          <w:color w:val="000000"/>
        </w:rPr>
        <w:t>询价货物的制造、检验、测试、验收标准</w:t>
      </w:r>
    </w:p>
    <w:p w:rsidR="000E53BB" w:rsidRPr="00D101E9" w:rsidRDefault="007A056C" w:rsidP="00A83EAA">
      <w:pPr>
        <w:pStyle w:val="msonormalcxspmiddle"/>
        <w:snapToGrid w:val="0"/>
        <w:spacing w:before="0" w:beforeAutospacing="0" w:after="0" w:afterAutospacing="0"/>
        <w:ind w:leftChars="143" w:left="300" w:firstLineChars="50" w:firstLine="120"/>
        <w:contextualSpacing/>
        <w:rPr>
          <w:color w:val="000000"/>
        </w:rPr>
      </w:pPr>
      <w:r>
        <w:rPr>
          <w:color w:val="000000"/>
        </w:rPr>
        <w:t>6</w:t>
      </w:r>
      <w:r w:rsidR="00A83EAA">
        <w:rPr>
          <w:rFonts w:hint="eastAsia"/>
          <w:color w:val="000000"/>
        </w:rPr>
        <w:t>、</w:t>
      </w:r>
      <w:r w:rsidR="002D1EA9">
        <w:rPr>
          <w:rFonts w:hint="eastAsia"/>
          <w:color w:val="000000"/>
        </w:rPr>
        <w:t>2</w:t>
      </w:r>
      <w:r w:rsidR="002D1EA9">
        <w:rPr>
          <w:color w:val="000000"/>
        </w:rPr>
        <w:t>019</w:t>
      </w:r>
      <w:r w:rsidR="002D1EA9">
        <w:rPr>
          <w:rFonts w:hint="eastAsia"/>
          <w:color w:val="000000"/>
        </w:rPr>
        <w:t>年1月1日</w:t>
      </w:r>
      <w:r w:rsidR="002D1EA9">
        <w:rPr>
          <w:color w:val="000000"/>
        </w:rPr>
        <w:t>以来</w:t>
      </w:r>
      <w:r w:rsidR="000E53BB" w:rsidRPr="00D101E9">
        <w:rPr>
          <w:rFonts w:hint="eastAsia"/>
          <w:color w:val="000000"/>
        </w:rPr>
        <w:t>成交的完整合同</w:t>
      </w:r>
      <w:r w:rsidR="002748EE" w:rsidRPr="00D101E9">
        <w:rPr>
          <w:rFonts w:hint="eastAsia"/>
          <w:color w:val="000000"/>
        </w:rPr>
        <w:t>或</w:t>
      </w:r>
      <w:r w:rsidR="002748EE" w:rsidRPr="00D101E9">
        <w:rPr>
          <w:color w:val="000000"/>
        </w:rPr>
        <w:t>发票</w:t>
      </w:r>
      <w:r w:rsidR="000E53BB" w:rsidRPr="00D101E9">
        <w:rPr>
          <w:rFonts w:hint="eastAsia"/>
          <w:color w:val="000000"/>
        </w:rPr>
        <w:t>复印件，价格不得隐藏</w:t>
      </w:r>
    </w:p>
    <w:p w:rsidR="000E53BB" w:rsidRPr="00D101E9" w:rsidRDefault="007A056C" w:rsidP="00A83EAA">
      <w:pPr>
        <w:pStyle w:val="msonormalcxspmiddle"/>
        <w:snapToGrid w:val="0"/>
        <w:spacing w:before="0" w:beforeAutospacing="0" w:after="0" w:afterAutospacing="0"/>
        <w:ind w:leftChars="143" w:left="300" w:firstLineChars="50" w:firstLine="120"/>
        <w:contextualSpacing/>
        <w:rPr>
          <w:b/>
          <w:color w:val="000000"/>
        </w:rPr>
      </w:pPr>
      <w:r>
        <w:rPr>
          <w:color w:val="000000"/>
        </w:rPr>
        <w:t>7</w:t>
      </w:r>
      <w:r w:rsidR="00A83EAA">
        <w:rPr>
          <w:rFonts w:hint="eastAsia"/>
          <w:color w:val="000000"/>
        </w:rPr>
        <w:t>、</w:t>
      </w:r>
      <w:r w:rsidR="000E53BB" w:rsidRPr="00D101E9">
        <w:rPr>
          <w:rFonts w:hint="eastAsia"/>
          <w:color w:val="000000"/>
        </w:rPr>
        <w:t>采购文件中未涉及的事项，参与供应商认为需要提交的其他资料</w:t>
      </w:r>
    </w:p>
    <w:p w:rsidR="000E53BB" w:rsidRPr="00D101E9" w:rsidRDefault="000E53BB" w:rsidP="00AE20E1">
      <w:pPr>
        <w:pStyle w:val="1"/>
        <w:spacing w:line="360" w:lineRule="auto"/>
        <w:ind w:firstLine="562"/>
        <w:rPr>
          <w:rFonts w:ascii="宋体" w:hAnsi="宋体"/>
          <w:szCs w:val="32"/>
          <w:lang w:eastAsia="zh-CN"/>
        </w:rPr>
      </w:pPr>
      <w:proofErr w:type="spellStart"/>
      <w:r w:rsidRPr="00D101E9">
        <w:rPr>
          <w:rFonts w:ascii="宋体" w:hAnsi="宋体" w:hint="eastAsia"/>
          <w:szCs w:val="32"/>
        </w:rPr>
        <w:t>第四部分</w:t>
      </w:r>
      <w:proofErr w:type="spellEnd"/>
      <w:r w:rsidRPr="00D101E9">
        <w:rPr>
          <w:rFonts w:ascii="宋体" w:hAnsi="宋体" w:hint="eastAsia"/>
          <w:szCs w:val="32"/>
        </w:rPr>
        <w:t xml:space="preserve">  </w:t>
      </w:r>
      <w:bookmarkEnd w:id="14"/>
      <w:r w:rsidRPr="00D101E9">
        <w:rPr>
          <w:rFonts w:ascii="宋体" w:hAnsi="宋体" w:hint="eastAsia"/>
          <w:szCs w:val="32"/>
          <w:lang w:eastAsia="zh-CN"/>
        </w:rPr>
        <w:t>成交供应商确定</w:t>
      </w:r>
    </w:p>
    <w:p w:rsidR="000E53BB" w:rsidRPr="00D101E9" w:rsidRDefault="000E53BB" w:rsidP="00AE20E1">
      <w:pPr>
        <w:tabs>
          <w:tab w:val="left" w:pos="3585"/>
        </w:tabs>
        <w:snapToGrid w:val="0"/>
        <w:ind w:firstLineChars="0" w:firstLine="0"/>
        <w:rPr>
          <w:rFonts w:ascii="宋体" w:hAnsi="宋体"/>
          <w:b/>
          <w:color w:val="000000"/>
          <w:sz w:val="24"/>
        </w:rPr>
      </w:pPr>
      <w:r w:rsidRPr="00D101E9">
        <w:rPr>
          <w:rFonts w:ascii="宋体" w:hAnsi="宋体" w:hint="eastAsia"/>
          <w:b/>
          <w:bCs/>
          <w:color w:val="000000"/>
          <w:sz w:val="24"/>
        </w:rPr>
        <w:t>一、参与供应商的要求</w:t>
      </w:r>
    </w:p>
    <w:p w:rsidR="000E53BB" w:rsidRPr="00D101E9" w:rsidRDefault="00B02BFF" w:rsidP="00AE20E1">
      <w:pPr>
        <w:tabs>
          <w:tab w:val="left" w:pos="3585"/>
        </w:tabs>
        <w:snapToGrid w:val="0"/>
        <w:ind w:firstLineChars="192" w:firstLine="461"/>
        <w:rPr>
          <w:rFonts w:ascii="宋体" w:hAnsi="宋体"/>
          <w:color w:val="FF0000"/>
          <w:sz w:val="24"/>
        </w:rPr>
      </w:pPr>
      <w:r>
        <w:rPr>
          <w:rFonts w:ascii="宋体" w:hAnsi="宋体" w:hint="eastAsia"/>
          <w:color w:val="FF0000"/>
          <w:sz w:val="24"/>
        </w:rPr>
        <w:t>投标</w:t>
      </w:r>
      <w:r>
        <w:rPr>
          <w:rFonts w:ascii="宋体" w:hAnsi="宋体"/>
          <w:color w:val="FF0000"/>
          <w:sz w:val="24"/>
        </w:rPr>
        <w:t>人代表凭身份证</w:t>
      </w:r>
      <w:r w:rsidR="00782D75">
        <w:rPr>
          <w:rFonts w:ascii="宋体" w:hAnsi="宋体" w:hint="eastAsia"/>
          <w:color w:val="FF0000"/>
          <w:sz w:val="24"/>
        </w:rPr>
        <w:t>及48小时</w:t>
      </w:r>
      <w:r w:rsidR="00782D75">
        <w:rPr>
          <w:rFonts w:ascii="宋体" w:hAnsi="宋体"/>
          <w:color w:val="FF0000"/>
          <w:sz w:val="24"/>
        </w:rPr>
        <w:t>核酸</w:t>
      </w:r>
      <w:r w:rsidR="00782D75">
        <w:rPr>
          <w:rFonts w:ascii="宋体" w:hAnsi="宋体" w:hint="eastAsia"/>
          <w:color w:val="FF0000"/>
          <w:sz w:val="24"/>
        </w:rPr>
        <w:t>报告</w:t>
      </w:r>
      <w:r>
        <w:rPr>
          <w:rFonts w:ascii="宋体" w:hAnsi="宋体"/>
          <w:color w:val="FF0000"/>
          <w:sz w:val="24"/>
        </w:rPr>
        <w:t>参加现场投标。</w:t>
      </w:r>
      <w:r>
        <w:rPr>
          <w:rFonts w:ascii="宋体" w:hAnsi="宋体" w:hint="eastAsia"/>
          <w:color w:val="FF0000"/>
          <w:sz w:val="24"/>
        </w:rPr>
        <w:t>医院</w:t>
      </w:r>
      <w:r>
        <w:rPr>
          <w:rFonts w:ascii="宋体" w:hAnsi="宋体"/>
          <w:color w:val="FF0000"/>
          <w:sz w:val="24"/>
        </w:rPr>
        <w:t>在监督部门的监</w:t>
      </w:r>
      <w:r>
        <w:rPr>
          <w:rFonts w:ascii="宋体" w:hAnsi="宋体"/>
          <w:color w:val="FF0000"/>
          <w:sz w:val="24"/>
        </w:rPr>
        <w:lastRenderedPageBreak/>
        <w:t>督</w:t>
      </w:r>
      <w:r>
        <w:rPr>
          <w:rFonts w:ascii="宋体" w:hAnsi="宋体" w:hint="eastAsia"/>
          <w:color w:val="FF0000"/>
          <w:sz w:val="24"/>
        </w:rPr>
        <w:t>下</w:t>
      </w:r>
      <w:r>
        <w:rPr>
          <w:rFonts w:ascii="宋体" w:hAnsi="宋体"/>
          <w:color w:val="FF0000"/>
          <w:sz w:val="24"/>
        </w:rPr>
        <w:t>开标</w:t>
      </w:r>
      <w:r>
        <w:rPr>
          <w:rFonts w:ascii="宋体" w:hAnsi="宋体" w:hint="eastAsia"/>
          <w:color w:val="FF0000"/>
          <w:sz w:val="24"/>
        </w:rPr>
        <w:t>。</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二、询价小组的组成</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询价小组由医院相关科室人员</w:t>
      </w:r>
      <w:r w:rsidRPr="00D101E9">
        <w:rPr>
          <w:rFonts w:ascii="宋体" w:hAnsi="宋体" w:hint="eastAsia"/>
          <w:bCs/>
          <w:color w:val="000000"/>
          <w:sz w:val="24"/>
        </w:rPr>
        <w:t>组成</w:t>
      </w:r>
      <w:r w:rsidRPr="00D101E9">
        <w:rPr>
          <w:rFonts w:ascii="宋体" w:hAnsi="宋体" w:hint="eastAsia"/>
          <w:color w:val="000000"/>
          <w:sz w:val="24"/>
        </w:rPr>
        <w:t>，对投标响应文件进行审查、质疑、评估、比较。</w:t>
      </w:r>
      <w:r w:rsidRPr="00D101E9">
        <w:rPr>
          <w:rFonts w:ascii="宋体" w:hAnsi="宋体" w:hint="eastAsia"/>
          <w:bCs/>
          <w:color w:val="000000"/>
          <w:sz w:val="24"/>
        </w:rPr>
        <w:t>询价</w:t>
      </w:r>
      <w:r w:rsidRPr="00D101E9">
        <w:rPr>
          <w:rFonts w:ascii="宋体" w:hAnsi="宋体" w:hint="eastAsia"/>
          <w:color w:val="000000"/>
          <w:sz w:val="24"/>
        </w:rPr>
        <w:t>小组对参与供应商资格、符合性审查，对未通过审查的供应商，</w:t>
      </w:r>
      <w:proofErr w:type="gramStart"/>
      <w:r w:rsidRPr="00D101E9">
        <w:rPr>
          <w:rFonts w:ascii="宋体" w:hAnsi="宋体" w:hint="eastAsia"/>
          <w:color w:val="000000"/>
          <w:sz w:val="24"/>
        </w:rPr>
        <w:t>应现场</w:t>
      </w:r>
      <w:proofErr w:type="gramEnd"/>
      <w:r w:rsidRPr="00D101E9">
        <w:rPr>
          <w:rFonts w:ascii="宋体" w:hAnsi="宋体" w:hint="eastAsia"/>
          <w:color w:val="000000"/>
          <w:sz w:val="24"/>
        </w:rPr>
        <w:t>告知原因。</w:t>
      </w:r>
    </w:p>
    <w:p w:rsidR="000E53BB" w:rsidRPr="00D101E9" w:rsidRDefault="000E53BB" w:rsidP="00AE20E1">
      <w:pPr>
        <w:snapToGrid w:val="0"/>
        <w:ind w:firstLine="482"/>
        <w:rPr>
          <w:rFonts w:ascii="宋体" w:hAnsi="宋体"/>
          <w:b/>
          <w:color w:val="000000"/>
          <w:sz w:val="24"/>
        </w:rPr>
      </w:pPr>
      <w:r w:rsidRPr="00D101E9">
        <w:rPr>
          <w:rFonts w:ascii="宋体" w:hAnsi="宋体" w:hint="eastAsia"/>
          <w:b/>
          <w:color w:val="000000"/>
          <w:sz w:val="24"/>
        </w:rPr>
        <w:t>（一）询价小组审核内容</w:t>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1、要求的保证金是否已提供；</w:t>
      </w:r>
      <w:r w:rsidRPr="00D101E9">
        <w:rPr>
          <w:rFonts w:ascii="宋体" w:hAnsi="宋体" w:hint="eastAsia"/>
          <w:b/>
          <w:color w:val="FF0000"/>
          <w:sz w:val="24"/>
        </w:rPr>
        <w:t xml:space="preserve"> </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2、投标人资格是否符合；</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3、投标响应文件是否完整；</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4、投标响应文件是否恰当地签署；</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5、是否</w:t>
      </w:r>
      <w:proofErr w:type="gramStart"/>
      <w:r w:rsidRPr="00D101E9">
        <w:rPr>
          <w:rFonts w:ascii="宋体" w:hAnsi="宋体" w:hint="eastAsia"/>
          <w:color w:val="000000"/>
          <w:sz w:val="24"/>
        </w:rPr>
        <w:t>作出</w:t>
      </w:r>
      <w:proofErr w:type="gramEnd"/>
      <w:r w:rsidRPr="00D101E9">
        <w:rPr>
          <w:rFonts w:ascii="宋体" w:hAnsi="宋体" w:hint="eastAsia"/>
          <w:color w:val="000000"/>
          <w:sz w:val="24"/>
        </w:rPr>
        <w:t>实质性响应（是否有实质性响应，只根据询价采购文件本身，而不寻求外部证据）；</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6、是否有计算错误。</w:t>
      </w:r>
    </w:p>
    <w:p w:rsidR="000E53BB" w:rsidRPr="00D101E9" w:rsidRDefault="000E53BB" w:rsidP="00AE20E1">
      <w:pPr>
        <w:snapToGrid w:val="0"/>
        <w:ind w:firstLine="482"/>
        <w:rPr>
          <w:rFonts w:ascii="宋体" w:hAnsi="宋体"/>
          <w:b/>
          <w:bCs/>
          <w:color w:val="000000"/>
          <w:sz w:val="24"/>
        </w:rPr>
      </w:pPr>
      <w:r w:rsidRPr="00D101E9">
        <w:rPr>
          <w:rFonts w:ascii="宋体" w:hAnsi="宋体" w:hint="eastAsia"/>
          <w:b/>
          <w:bCs/>
          <w:color w:val="000000"/>
          <w:sz w:val="24"/>
        </w:rPr>
        <w:t>（二）相应的规定</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1.如果投标响应文件中引用技术参数与其所附正式印刷产品样本中标明的参数不一致时，以正式印刷产品样本中标明的技术参数为准。</w:t>
      </w:r>
    </w:p>
    <w:p w:rsidR="000E53BB" w:rsidRPr="00D101E9" w:rsidRDefault="000E53BB" w:rsidP="00AE20E1">
      <w:pPr>
        <w:tabs>
          <w:tab w:val="left" w:pos="3585"/>
        </w:tabs>
        <w:snapToGrid w:val="0"/>
        <w:ind w:firstLine="480"/>
        <w:rPr>
          <w:rFonts w:ascii="宋体" w:hAnsi="宋体"/>
          <w:bCs/>
          <w:sz w:val="24"/>
          <w:lang w:val="x-none"/>
        </w:rPr>
      </w:pPr>
      <w:r w:rsidRPr="00D101E9">
        <w:rPr>
          <w:rFonts w:ascii="宋体" w:hAnsi="宋体" w:hint="eastAsia"/>
          <w:bCs/>
          <w:color w:val="000000"/>
          <w:sz w:val="24"/>
          <w:lang w:val="x-none"/>
        </w:rPr>
        <w:t>2. 投标</w:t>
      </w:r>
      <w:r w:rsidRPr="00D101E9">
        <w:rPr>
          <w:rFonts w:ascii="宋体" w:hAnsi="宋体"/>
          <w:bCs/>
          <w:color w:val="000000"/>
          <w:sz w:val="24"/>
          <w:lang w:val="x-none"/>
        </w:rPr>
        <w:t>响应文件中</w:t>
      </w:r>
      <w:r w:rsidR="009957E2">
        <w:rPr>
          <w:rFonts w:ascii="宋体" w:hAnsi="宋体" w:hint="eastAsia"/>
          <w:bCs/>
          <w:sz w:val="24"/>
          <w:lang w:val="x-none"/>
        </w:rPr>
        <w:t>报价</w:t>
      </w:r>
      <w:r w:rsidRPr="00D101E9">
        <w:rPr>
          <w:rFonts w:ascii="宋体" w:hAnsi="宋体"/>
          <w:bCs/>
          <w:sz w:val="24"/>
          <w:lang w:val="x-none"/>
        </w:rPr>
        <w:t>与</w:t>
      </w:r>
      <w:r w:rsidRPr="00D101E9">
        <w:rPr>
          <w:rFonts w:ascii="宋体" w:hAnsi="宋体" w:hint="eastAsia"/>
          <w:bCs/>
          <w:sz w:val="24"/>
          <w:lang w:val="x-none"/>
        </w:rPr>
        <w:t>投标</w:t>
      </w:r>
      <w:r w:rsidR="009957E2">
        <w:rPr>
          <w:rFonts w:ascii="宋体" w:hAnsi="宋体" w:hint="eastAsia"/>
          <w:bCs/>
          <w:sz w:val="24"/>
          <w:lang w:val="x-none"/>
        </w:rPr>
        <w:t>报价表</w:t>
      </w:r>
      <w:r w:rsidRPr="00D101E9">
        <w:rPr>
          <w:rFonts w:ascii="宋体" w:hAnsi="宋体"/>
          <w:bCs/>
          <w:sz w:val="24"/>
          <w:lang w:val="x-none"/>
        </w:rPr>
        <w:t>内容不一致的，以</w:t>
      </w:r>
      <w:r w:rsidR="009957E2">
        <w:rPr>
          <w:rFonts w:ascii="宋体" w:hAnsi="宋体" w:hint="eastAsia"/>
          <w:bCs/>
          <w:sz w:val="24"/>
          <w:lang w:val="x-none"/>
        </w:rPr>
        <w:t>投标</w:t>
      </w:r>
      <w:r w:rsidRPr="00D101E9">
        <w:rPr>
          <w:rFonts w:ascii="宋体" w:hAnsi="宋体" w:hint="eastAsia"/>
          <w:bCs/>
          <w:sz w:val="24"/>
          <w:lang w:val="x-none"/>
        </w:rPr>
        <w:t>报价表</w:t>
      </w:r>
      <w:r w:rsidRPr="00D101E9">
        <w:rPr>
          <w:rFonts w:ascii="宋体" w:hAnsi="宋体"/>
          <w:bCs/>
          <w:sz w:val="24"/>
          <w:lang w:val="x-none"/>
        </w:rPr>
        <w:t>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3.如果大写金额小写金额不一致时，以大写金额为准。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4.如果询价货物数量和服务内容少于采购文件要求时，视为已含在原询价总价中。询价总价中不得包含采购文件要求以外的内容，否则，不予核减。</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5.如果单价与数量的乘积和总价不一致时，以单价为准修改总价；</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6.</w:t>
      </w:r>
      <w:r w:rsidRPr="00D101E9">
        <w:rPr>
          <w:rFonts w:ascii="宋体" w:hAnsi="宋体"/>
          <w:bCs/>
          <w:color w:val="000000"/>
          <w:sz w:val="24"/>
          <w:lang w:val="x-none"/>
        </w:rPr>
        <w:t>单价金额小数点或者百分比有明显错位的，以询价报价表的投标价格为准，并修改单价</w:t>
      </w:r>
      <w:r w:rsidRPr="00D101E9">
        <w:rPr>
          <w:rFonts w:ascii="宋体" w:hAnsi="宋体" w:hint="eastAsia"/>
          <w:bCs/>
          <w:color w:val="000000"/>
          <w:sz w:val="24"/>
          <w:lang w:val="x-none"/>
        </w:rPr>
        <w:t>。</w:t>
      </w:r>
    </w:p>
    <w:p w:rsidR="000E53BB" w:rsidRPr="00D101E9" w:rsidRDefault="000E53BB" w:rsidP="00AE20E1">
      <w:pPr>
        <w:tabs>
          <w:tab w:val="left" w:pos="3585"/>
        </w:tabs>
        <w:snapToGrid w:val="0"/>
        <w:ind w:firstLine="480"/>
        <w:rPr>
          <w:rFonts w:ascii="宋体" w:hAnsi="宋体"/>
          <w:bCs/>
          <w:color w:val="000000"/>
          <w:sz w:val="24"/>
        </w:rPr>
      </w:pPr>
      <w:r w:rsidRPr="00D101E9">
        <w:rPr>
          <w:rFonts w:ascii="宋体" w:hAnsi="宋体" w:hint="eastAsia"/>
          <w:bCs/>
          <w:color w:val="000000"/>
          <w:sz w:val="24"/>
        </w:rPr>
        <w:t>7.询价小组将按上述修改错误的方法调整询价报价，调整后的价格经评标人书面确认后作为评标价进入详细评审。如果参与供应商不接受修改后的报价，则其询价将被否决。</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三、</w:t>
      </w:r>
      <w:r w:rsidRPr="00D101E9">
        <w:rPr>
          <w:rFonts w:ascii="宋体" w:hAnsi="宋体" w:hint="eastAsia"/>
          <w:b/>
          <w:color w:val="000000"/>
          <w:sz w:val="24"/>
        </w:rPr>
        <w:t>陈述、演示、</w:t>
      </w:r>
      <w:r w:rsidRPr="00D101E9">
        <w:rPr>
          <w:rFonts w:ascii="宋体" w:hAnsi="宋体" w:hint="eastAsia"/>
          <w:b/>
          <w:bCs/>
          <w:color w:val="000000"/>
          <w:sz w:val="24"/>
        </w:rPr>
        <w:t>答疑、澄清</w:t>
      </w:r>
    </w:p>
    <w:p w:rsidR="000E53BB" w:rsidRPr="00D101E9" w:rsidRDefault="000E53BB" w:rsidP="00AE20E1">
      <w:pPr>
        <w:snapToGrid w:val="0"/>
        <w:ind w:firstLine="480"/>
        <w:rPr>
          <w:rFonts w:ascii="宋体" w:hAnsi="宋体"/>
          <w:b/>
          <w:color w:val="000000"/>
          <w:sz w:val="24"/>
        </w:rPr>
      </w:pPr>
      <w:r w:rsidRPr="00D101E9">
        <w:rPr>
          <w:rFonts w:ascii="宋体" w:hAnsi="宋体" w:hint="eastAsia"/>
          <w:color w:val="000000"/>
          <w:sz w:val="24"/>
          <w:shd w:val="clear" w:color="auto" w:fill="FFFFFF"/>
        </w:rPr>
        <w:t>如询价小组认为有必要，参与供应商按询价小组的要求作陈述、演示、</w:t>
      </w:r>
      <w:r w:rsidRPr="00D101E9">
        <w:rPr>
          <w:rFonts w:ascii="宋体" w:hAnsi="宋体" w:hint="eastAsia"/>
          <w:color w:val="000000"/>
          <w:sz w:val="24"/>
        </w:rPr>
        <w:t>答疑及澄清其询价内容。时间由询价小组掌握。</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重要澄清答复应是书面的，但不得对询价内容进行实质性修改。</w:t>
      </w:r>
    </w:p>
    <w:p w:rsidR="000E53BB" w:rsidRPr="00D101E9" w:rsidRDefault="000E53BB" w:rsidP="00AE20E1">
      <w:pPr>
        <w:tabs>
          <w:tab w:val="left" w:pos="6555"/>
          <w:tab w:val="right" w:pos="8306"/>
        </w:tabs>
        <w:snapToGrid w:val="0"/>
        <w:ind w:firstLineChars="0" w:firstLine="0"/>
        <w:rPr>
          <w:rFonts w:ascii="宋体" w:hAnsi="宋体"/>
          <w:b/>
          <w:color w:val="000000"/>
          <w:sz w:val="24"/>
        </w:rPr>
      </w:pPr>
      <w:r w:rsidRPr="00D101E9">
        <w:rPr>
          <w:rFonts w:ascii="宋体" w:hAnsi="宋体" w:hint="eastAsia"/>
          <w:b/>
          <w:color w:val="000000"/>
          <w:sz w:val="24"/>
        </w:rPr>
        <w:lastRenderedPageBreak/>
        <w:t>四、出现下列情形之一的，作无效询价供应</w:t>
      </w:r>
      <w:proofErr w:type="gramStart"/>
      <w:r w:rsidRPr="00D101E9">
        <w:rPr>
          <w:rFonts w:ascii="宋体" w:hAnsi="宋体" w:hint="eastAsia"/>
          <w:b/>
          <w:color w:val="000000"/>
          <w:sz w:val="24"/>
        </w:rPr>
        <w:t>商处理</w:t>
      </w:r>
      <w:proofErr w:type="gramEnd"/>
      <w:r w:rsidRPr="00D101E9">
        <w:rPr>
          <w:rFonts w:ascii="宋体" w:hAnsi="宋体"/>
          <w:b/>
          <w:color w:val="000000"/>
          <w:sz w:val="24"/>
        </w:rPr>
        <w:tab/>
      </w:r>
      <w:r w:rsidRPr="00D101E9">
        <w:rPr>
          <w:rFonts w:ascii="宋体" w:hAnsi="宋体"/>
          <w:b/>
          <w:color w:val="000000"/>
          <w:sz w:val="24"/>
        </w:rPr>
        <w:tab/>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1、未按照采购文件的规定提交保证金的；</w:t>
      </w:r>
      <w:r w:rsidRPr="00D101E9">
        <w:rPr>
          <w:rFonts w:ascii="宋体" w:hAnsi="宋体" w:hint="eastAsia"/>
          <w:b/>
          <w:color w:val="FF0000"/>
          <w:sz w:val="24"/>
        </w:rPr>
        <w:t xml:space="preserve"> </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2、未按照采购文件规定要求签署、盖章的；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3、未</w:t>
      </w:r>
      <w:proofErr w:type="gramStart"/>
      <w:r w:rsidRPr="00D101E9">
        <w:rPr>
          <w:rFonts w:ascii="宋体" w:hAnsi="宋体" w:hint="eastAsia"/>
          <w:color w:val="000000"/>
          <w:sz w:val="24"/>
        </w:rPr>
        <w:t>完整上</w:t>
      </w:r>
      <w:proofErr w:type="gramEnd"/>
      <w:r w:rsidRPr="00D101E9">
        <w:rPr>
          <w:rFonts w:ascii="宋体" w:hAnsi="宋体" w:hint="eastAsia"/>
          <w:color w:val="000000"/>
          <w:sz w:val="24"/>
        </w:rPr>
        <w:t>传询价响应文件电子文档的,或上传的文件打不开的；（本项目</w:t>
      </w:r>
      <w:r w:rsidRPr="00D101E9">
        <w:rPr>
          <w:rFonts w:ascii="宋体" w:hAnsi="宋体"/>
          <w:color w:val="000000"/>
          <w:sz w:val="24"/>
        </w:rPr>
        <w:t>不适用</w:t>
      </w:r>
      <w:r w:rsidRPr="00D101E9">
        <w:rPr>
          <w:rFonts w:ascii="宋体" w:hAnsi="宋体" w:hint="eastAsia"/>
          <w:color w:val="000000"/>
          <w:sz w:val="24"/>
        </w:rPr>
        <w:t>）</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4、不具备采购文件中规定的资格要求的；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5、报价超过采购文件中规定的预算金额或者最高限价的；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6、询价响应文件含有采购人不能接受的附加条件的；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7、不符合法律、法规和采购文件中规定的其他实质性要求的。</w:t>
      </w:r>
    </w:p>
    <w:p w:rsidR="000E53BB" w:rsidRPr="00D101E9" w:rsidRDefault="000E53BB" w:rsidP="00AE20E1">
      <w:pPr>
        <w:tabs>
          <w:tab w:val="left" w:pos="6555"/>
        </w:tabs>
        <w:snapToGrid w:val="0"/>
        <w:ind w:firstLineChars="0" w:firstLine="0"/>
        <w:rPr>
          <w:rFonts w:ascii="宋体" w:hAnsi="宋体"/>
          <w:color w:val="000000"/>
          <w:sz w:val="24"/>
        </w:rPr>
      </w:pPr>
      <w:r w:rsidRPr="00D101E9">
        <w:rPr>
          <w:rFonts w:ascii="宋体" w:hAnsi="宋体" w:hint="eastAsia"/>
          <w:b/>
          <w:color w:val="000000"/>
          <w:sz w:val="24"/>
        </w:rPr>
        <w:t>五、出现下列情形之一的，作废标处理</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1、出现影响采购公正的违法违规行为的；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2、参与供应商的报价均超过了采购预算，采购人不能支付的；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3、因重大变故，采购任务取消的。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上述均保留询价小组认定可以确定为无效询价或废标的其他情况。</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六</w:t>
      </w:r>
      <w:r w:rsidRPr="00D101E9">
        <w:rPr>
          <w:rFonts w:ascii="宋体" w:hAnsi="宋体" w:hint="eastAsia"/>
          <w:color w:val="000000"/>
          <w:sz w:val="24"/>
        </w:rPr>
        <w:t>、</w:t>
      </w:r>
      <w:r w:rsidRPr="00D101E9">
        <w:rPr>
          <w:rFonts w:ascii="宋体" w:hAnsi="宋体" w:hint="eastAsia"/>
          <w:b/>
          <w:color w:val="000000"/>
          <w:sz w:val="24"/>
        </w:rPr>
        <w:t>变更为其他方式采购的情形</w:t>
      </w:r>
    </w:p>
    <w:p w:rsidR="000E53BB" w:rsidRPr="00D101E9" w:rsidRDefault="000E53BB" w:rsidP="00AE20E1">
      <w:pPr>
        <w:autoSpaceDE w:val="0"/>
        <w:autoSpaceDN w:val="0"/>
        <w:adjustRightInd w:val="0"/>
        <w:snapToGrid w:val="0"/>
        <w:ind w:firstLine="480"/>
        <w:rPr>
          <w:rFonts w:ascii="宋体" w:hAnsi="宋体"/>
          <w:color w:val="000000"/>
          <w:sz w:val="24"/>
          <w:lang w:val="zh-CN"/>
        </w:rPr>
      </w:pPr>
      <w:r w:rsidRPr="00D101E9">
        <w:rPr>
          <w:rFonts w:ascii="宋体" w:hAnsi="宋体" w:hint="eastAsia"/>
          <w:color w:val="000000"/>
          <w:sz w:val="24"/>
        </w:rPr>
        <w:t>本次项目采用询价方式采购，为保证医院诊疗业务正常开展，至标书递交截止时间参加询价的参与供应商不足</w:t>
      </w:r>
      <w:r w:rsidRPr="00D101E9">
        <w:rPr>
          <w:rFonts w:ascii="宋体" w:hAnsi="宋体" w:hint="eastAsia"/>
          <w:sz w:val="24"/>
        </w:rPr>
        <w:t>3家</w:t>
      </w:r>
      <w:r w:rsidRPr="00D101E9">
        <w:rPr>
          <w:rFonts w:ascii="宋体" w:hAnsi="宋体" w:hint="eastAsia"/>
          <w:color w:val="000000"/>
          <w:sz w:val="24"/>
        </w:rPr>
        <w:t>的，及评标中出现符合专业条件的参与供应商或对采购文件作实质响应的参与供应商不足</w:t>
      </w:r>
      <w:r w:rsidRPr="00D101E9">
        <w:rPr>
          <w:rFonts w:ascii="宋体" w:hAnsi="宋体" w:hint="eastAsia"/>
          <w:sz w:val="24"/>
        </w:rPr>
        <w:t>2家</w:t>
      </w:r>
      <w:r w:rsidRPr="00D101E9">
        <w:rPr>
          <w:rFonts w:ascii="宋体" w:hAnsi="宋体" w:hint="eastAsia"/>
          <w:color w:val="000000"/>
          <w:sz w:val="24"/>
        </w:rPr>
        <w:t>情形时，除采购任务取消外，经询价小组现场讨论，视情变更为其他方式采购。</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七、评标方法</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采用符合条件基础上</w:t>
      </w:r>
      <w:r w:rsidR="00A4134D">
        <w:rPr>
          <w:rFonts w:ascii="宋体" w:hAnsi="宋体" w:hint="eastAsia"/>
          <w:color w:val="000000"/>
          <w:sz w:val="24"/>
        </w:rPr>
        <w:t>得</w:t>
      </w:r>
      <w:r w:rsidR="00A4134D">
        <w:rPr>
          <w:rFonts w:ascii="宋体" w:hAnsi="宋体"/>
          <w:color w:val="000000"/>
          <w:sz w:val="24"/>
        </w:rPr>
        <w:t>分</w:t>
      </w:r>
      <w:r w:rsidR="00A4134D">
        <w:rPr>
          <w:rFonts w:ascii="宋体" w:hAnsi="宋体" w:hint="eastAsia"/>
          <w:sz w:val="24"/>
        </w:rPr>
        <w:t>最低</w:t>
      </w:r>
      <w:r w:rsidRPr="00D101E9">
        <w:rPr>
          <w:rFonts w:ascii="宋体" w:hAnsi="宋体" w:hint="eastAsia"/>
          <w:sz w:val="24"/>
        </w:rPr>
        <w:t>法，</w:t>
      </w:r>
      <w:r w:rsidRPr="00D101E9">
        <w:rPr>
          <w:rFonts w:ascii="宋体" w:hAnsi="宋体" w:hint="eastAsia"/>
          <w:color w:val="000000"/>
          <w:sz w:val="24"/>
        </w:rPr>
        <w:t>分资格审查、符合性审查。</w:t>
      </w:r>
    </w:p>
    <w:p w:rsidR="000E53BB" w:rsidRPr="00D101E9" w:rsidRDefault="000E53BB" w:rsidP="00AE20E1">
      <w:pPr>
        <w:snapToGrid w:val="0"/>
        <w:ind w:firstLineChars="196" w:firstLine="472"/>
        <w:rPr>
          <w:rFonts w:ascii="宋体" w:hAnsi="宋体"/>
          <w:color w:val="000000"/>
          <w:sz w:val="24"/>
        </w:rPr>
      </w:pPr>
      <w:r w:rsidRPr="00D101E9">
        <w:rPr>
          <w:rFonts w:ascii="宋体" w:hAnsi="宋体" w:hint="eastAsia"/>
          <w:b/>
          <w:color w:val="000000"/>
          <w:sz w:val="24"/>
        </w:rPr>
        <w:t>（一）</w:t>
      </w:r>
      <w:r w:rsidRPr="00D101E9">
        <w:rPr>
          <w:rFonts w:ascii="宋体" w:hAnsi="宋体" w:hint="eastAsia"/>
          <w:color w:val="000000"/>
          <w:sz w:val="24"/>
        </w:rPr>
        <w:t>询价小组将</w:t>
      </w:r>
      <w:r w:rsidRPr="00D101E9">
        <w:rPr>
          <w:rFonts w:ascii="宋体" w:hAnsi="宋体"/>
          <w:color w:val="000000"/>
          <w:sz w:val="24"/>
        </w:rPr>
        <w:t>依法对参与供应商的资格</w:t>
      </w:r>
      <w:r w:rsidRPr="00D101E9">
        <w:rPr>
          <w:rFonts w:ascii="宋体" w:hAnsi="宋体" w:hint="eastAsia"/>
          <w:color w:val="000000"/>
          <w:sz w:val="24"/>
        </w:rPr>
        <w:t>、符合性</w:t>
      </w:r>
      <w:r w:rsidRPr="00D101E9">
        <w:rPr>
          <w:rFonts w:ascii="宋体" w:hAnsi="宋体"/>
          <w:color w:val="000000"/>
          <w:sz w:val="24"/>
        </w:rPr>
        <w:t>进行审查</w:t>
      </w:r>
      <w:r w:rsidRPr="00D101E9">
        <w:rPr>
          <w:rFonts w:ascii="宋体" w:hAnsi="宋体" w:hint="eastAsia"/>
          <w:b/>
          <w:color w:val="000000"/>
          <w:sz w:val="24"/>
        </w:rPr>
        <w:t>。</w:t>
      </w:r>
      <w:r w:rsidRPr="00D101E9">
        <w:rPr>
          <w:rFonts w:ascii="宋体" w:hAnsi="宋体" w:hint="eastAsia"/>
          <w:color w:val="000000"/>
          <w:sz w:val="24"/>
        </w:rPr>
        <w:t>参与供应商资格不合格的，其投标响应文件判定为无效投标响应文件。对未通过审查的参与供应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告知原因。参与供应商资格合格的，由询价小组对其投标响应文件继续评审</w:t>
      </w:r>
    </w:p>
    <w:p w:rsidR="000E53BB" w:rsidRPr="00D101E9" w:rsidRDefault="000E53BB" w:rsidP="00AE20E1">
      <w:pPr>
        <w:snapToGrid w:val="0"/>
        <w:ind w:firstLineChars="196" w:firstLine="472"/>
        <w:rPr>
          <w:rFonts w:ascii="宋体" w:hAnsi="宋体"/>
          <w:b/>
          <w:color w:val="000000"/>
          <w:sz w:val="24"/>
        </w:rPr>
      </w:pPr>
      <w:r w:rsidRPr="00D101E9">
        <w:rPr>
          <w:rFonts w:ascii="宋体" w:hAnsi="宋体" w:hint="eastAsia"/>
          <w:b/>
          <w:color w:val="000000"/>
          <w:sz w:val="24"/>
        </w:rPr>
        <w:t>（二）</w:t>
      </w:r>
      <w:r w:rsidRPr="00D101E9">
        <w:rPr>
          <w:rFonts w:ascii="宋体" w:hAnsi="宋体" w:hint="eastAsia"/>
          <w:bCs/>
          <w:color w:val="000000"/>
          <w:sz w:val="24"/>
        </w:rPr>
        <w:t>询价小组将根据询价采购文件的要求对符合资格的参与供应商的商务、技术</w:t>
      </w:r>
      <w:proofErr w:type="gramStart"/>
      <w:r w:rsidRPr="00D101E9">
        <w:rPr>
          <w:rFonts w:ascii="宋体" w:hAnsi="宋体" w:hint="eastAsia"/>
          <w:bCs/>
          <w:color w:val="000000"/>
          <w:sz w:val="24"/>
        </w:rPr>
        <w:t>标文件</w:t>
      </w:r>
      <w:proofErr w:type="gramEnd"/>
      <w:r w:rsidRPr="00D101E9">
        <w:rPr>
          <w:rFonts w:ascii="宋体" w:hAnsi="宋体"/>
          <w:bCs/>
          <w:color w:val="000000"/>
          <w:sz w:val="24"/>
        </w:rPr>
        <w:t>从</w:t>
      </w:r>
      <w:r w:rsidRPr="00D101E9">
        <w:rPr>
          <w:rFonts w:ascii="宋体" w:hAnsi="宋体" w:hint="eastAsia"/>
          <w:bCs/>
          <w:color w:val="000000"/>
          <w:sz w:val="24"/>
        </w:rPr>
        <w:t>询价</w:t>
      </w:r>
      <w:r w:rsidRPr="00D101E9">
        <w:rPr>
          <w:rFonts w:ascii="宋体" w:hAnsi="宋体"/>
          <w:bCs/>
          <w:color w:val="000000"/>
          <w:sz w:val="24"/>
        </w:rPr>
        <w:t>采购文件的有效性、完整性和对</w:t>
      </w:r>
      <w:r w:rsidRPr="00D101E9">
        <w:rPr>
          <w:rFonts w:ascii="宋体" w:hAnsi="宋体" w:hint="eastAsia"/>
          <w:bCs/>
          <w:color w:val="000000"/>
          <w:sz w:val="24"/>
        </w:rPr>
        <w:t>询价</w:t>
      </w:r>
      <w:r w:rsidRPr="00D101E9">
        <w:rPr>
          <w:rFonts w:ascii="宋体" w:hAnsi="宋体"/>
          <w:bCs/>
          <w:color w:val="000000"/>
          <w:sz w:val="24"/>
        </w:rPr>
        <w:t>采购文件的响应程度</w:t>
      </w:r>
      <w:r w:rsidRPr="00D101E9">
        <w:rPr>
          <w:rFonts w:ascii="宋体" w:hAnsi="宋体" w:hint="eastAsia"/>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w:t>
      </w:r>
      <w:proofErr w:type="gramStart"/>
      <w:r w:rsidRPr="00D101E9">
        <w:rPr>
          <w:rFonts w:ascii="宋体" w:hAnsi="宋体" w:hint="eastAsia"/>
          <w:bCs/>
          <w:color w:val="000000"/>
          <w:sz w:val="24"/>
        </w:rPr>
        <w:t>响应性只根据</w:t>
      </w:r>
      <w:proofErr w:type="gramEnd"/>
      <w:r w:rsidRPr="00D101E9">
        <w:rPr>
          <w:rFonts w:ascii="宋体" w:hAnsi="宋体" w:hint="eastAsia"/>
          <w:bCs/>
          <w:color w:val="000000"/>
          <w:sz w:val="24"/>
        </w:rPr>
        <w:t>询价本身的内容，而不寻求外部的证据。</w:t>
      </w:r>
    </w:p>
    <w:p w:rsidR="000E53BB" w:rsidRPr="00D101E9" w:rsidRDefault="000E53BB" w:rsidP="00AE20E1">
      <w:pPr>
        <w:ind w:firstLineChars="0" w:firstLine="0"/>
        <w:rPr>
          <w:rFonts w:ascii="宋体" w:hAnsi="宋体"/>
          <w:color w:val="000000"/>
          <w:sz w:val="24"/>
        </w:rPr>
      </w:pPr>
      <w:r w:rsidRPr="00D101E9">
        <w:rPr>
          <w:rFonts w:ascii="宋体" w:hAnsi="宋体" w:hint="eastAsia"/>
          <w:b/>
          <w:color w:val="000000"/>
          <w:sz w:val="24"/>
        </w:rPr>
        <w:lastRenderedPageBreak/>
        <w:t>八、成交供应商的确定</w:t>
      </w:r>
    </w:p>
    <w:p w:rsidR="000E53BB" w:rsidRPr="00D101E9" w:rsidRDefault="000E53BB" w:rsidP="00AE20E1">
      <w:pPr>
        <w:ind w:firstLine="480"/>
        <w:rPr>
          <w:rFonts w:ascii="宋体" w:hAnsi="宋体"/>
          <w:color w:val="000000"/>
          <w:sz w:val="24"/>
        </w:rPr>
      </w:pPr>
      <w:r w:rsidRPr="00D101E9">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0E53BB" w:rsidRDefault="000E53BB" w:rsidP="00AE20E1">
      <w:pPr>
        <w:ind w:firstLine="480"/>
        <w:rPr>
          <w:rFonts w:ascii="宋体" w:hAnsi="宋体"/>
          <w:sz w:val="24"/>
        </w:rPr>
      </w:pPr>
      <w:r w:rsidRPr="00D101E9">
        <w:rPr>
          <w:rFonts w:ascii="宋体" w:hAnsi="宋体" w:hint="eastAsia"/>
          <w:sz w:val="24"/>
        </w:rPr>
        <w:t>询价小组结合资质审查情况、符合性，按照</w:t>
      </w:r>
      <w:r w:rsidR="001E3BF0">
        <w:rPr>
          <w:rFonts w:ascii="宋体" w:hAnsi="宋体" w:hint="eastAsia"/>
          <w:sz w:val="24"/>
        </w:rPr>
        <w:t>下列</w:t>
      </w:r>
      <w:r w:rsidR="001E3BF0">
        <w:rPr>
          <w:rFonts w:ascii="宋体" w:hAnsi="宋体"/>
          <w:sz w:val="24"/>
        </w:rPr>
        <w:t>计算方法，得分</w:t>
      </w:r>
      <w:r w:rsidR="001E3BF0">
        <w:rPr>
          <w:rFonts w:ascii="宋体" w:hAnsi="宋体" w:hint="eastAsia"/>
          <w:sz w:val="24"/>
        </w:rPr>
        <w:t>最低的</w:t>
      </w:r>
      <w:r w:rsidRPr="00D101E9">
        <w:rPr>
          <w:rFonts w:ascii="宋体" w:hAnsi="宋体" w:hint="eastAsia"/>
          <w:sz w:val="24"/>
        </w:rPr>
        <w:t>现场确定</w:t>
      </w:r>
      <w:r w:rsidR="001E3BF0">
        <w:rPr>
          <w:rFonts w:ascii="宋体" w:hAnsi="宋体" w:hint="eastAsia"/>
          <w:sz w:val="24"/>
        </w:rPr>
        <w:t>为</w:t>
      </w:r>
      <w:r w:rsidRPr="00D101E9">
        <w:rPr>
          <w:rFonts w:ascii="宋体" w:hAnsi="宋体" w:hint="eastAsia"/>
          <w:sz w:val="24"/>
        </w:rPr>
        <w:t>成交供应商。</w:t>
      </w:r>
    </w:p>
    <w:p w:rsidR="00C47677" w:rsidRDefault="00B27C71" w:rsidP="00AE20E1">
      <w:pPr>
        <w:ind w:firstLine="480"/>
        <w:rPr>
          <w:rFonts w:ascii="宋体" w:hAnsi="宋体"/>
          <w:color w:val="FF0000"/>
          <w:sz w:val="24"/>
        </w:rPr>
      </w:pPr>
      <w:r>
        <w:rPr>
          <w:rFonts w:ascii="宋体" w:hAnsi="宋体" w:hint="eastAsia"/>
          <w:color w:val="FF0000"/>
          <w:sz w:val="24"/>
        </w:rPr>
        <w:t>投标人</w:t>
      </w:r>
      <w:r w:rsidR="001E3BF0" w:rsidRPr="00C47677">
        <w:rPr>
          <w:rFonts w:ascii="宋体" w:hAnsi="宋体" w:hint="eastAsia"/>
          <w:color w:val="FF0000"/>
          <w:sz w:val="24"/>
        </w:rPr>
        <w:t>得分</w:t>
      </w:r>
      <w:r w:rsidR="001E3BF0" w:rsidRPr="00C47677">
        <w:rPr>
          <w:rFonts w:ascii="宋体" w:hAnsi="宋体"/>
          <w:color w:val="FF0000"/>
          <w:sz w:val="24"/>
        </w:rPr>
        <w:t>=A</w:t>
      </w:r>
      <w:r w:rsidR="001E3BF0" w:rsidRPr="00C47677">
        <w:rPr>
          <w:rFonts w:ascii="宋体" w:hAnsi="宋体" w:hint="eastAsia"/>
          <w:color w:val="FF0000"/>
          <w:sz w:val="24"/>
        </w:rPr>
        <w:t>类</w:t>
      </w:r>
      <w:r w:rsidR="005E0EE5">
        <w:rPr>
          <w:rFonts w:ascii="宋体" w:hAnsi="宋体" w:hint="eastAsia"/>
          <w:color w:val="FF0000"/>
          <w:sz w:val="24"/>
        </w:rPr>
        <w:t>单价总和</w:t>
      </w:r>
      <w:r w:rsidR="001E3BF0" w:rsidRPr="00C47677">
        <w:rPr>
          <w:rFonts w:ascii="宋体" w:hAnsi="宋体" w:hint="eastAsia"/>
          <w:color w:val="FF0000"/>
          <w:sz w:val="24"/>
        </w:rPr>
        <w:t>*</w:t>
      </w:r>
      <w:r w:rsidR="005E0EE5">
        <w:rPr>
          <w:rFonts w:ascii="宋体" w:hAnsi="宋体"/>
          <w:color w:val="FF0000"/>
          <w:sz w:val="24"/>
        </w:rPr>
        <w:t>8</w:t>
      </w:r>
      <w:r w:rsidR="001E3BF0" w:rsidRPr="00C47677">
        <w:rPr>
          <w:rFonts w:ascii="宋体" w:hAnsi="宋体"/>
          <w:color w:val="FF0000"/>
          <w:sz w:val="24"/>
        </w:rPr>
        <w:t>/1</w:t>
      </w:r>
      <w:r w:rsidR="005E0EE5">
        <w:rPr>
          <w:rFonts w:ascii="宋体" w:hAnsi="宋体"/>
          <w:color w:val="FF0000"/>
          <w:sz w:val="24"/>
        </w:rPr>
        <w:t>2</w:t>
      </w:r>
      <w:r w:rsidR="001E3BF0" w:rsidRPr="00C47677">
        <w:rPr>
          <w:rFonts w:ascii="宋体" w:hAnsi="宋体"/>
          <w:color w:val="FF0000"/>
          <w:sz w:val="24"/>
        </w:rPr>
        <w:t>*100</w:t>
      </w:r>
    </w:p>
    <w:p w:rsidR="00C47677" w:rsidRDefault="001E3BF0" w:rsidP="00B27C71">
      <w:pPr>
        <w:ind w:firstLineChars="700" w:firstLine="1680"/>
        <w:rPr>
          <w:rFonts w:ascii="宋体" w:hAnsi="宋体"/>
          <w:color w:val="FF0000"/>
          <w:sz w:val="24"/>
        </w:rPr>
      </w:pPr>
      <w:r w:rsidRPr="00C47677">
        <w:rPr>
          <w:rFonts w:ascii="宋体" w:hAnsi="宋体"/>
          <w:color w:val="FF0000"/>
          <w:sz w:val="24"/>
        </w:rPr>
        <w:t>+B</w:t>
      </w:r>
      <w:r w:rsidRPr="00C47677">
        <w:rPr>
          <w:rFonts w:ascii="宋体" w:hAnsi="宋体" w:hint="eastAsia"/>
          <w:color w:val="FF0000"/>
          <w:sz w:val="24"/>
        </w:rPr>
        <w:t>类</w:t>
      </w:r>
      <w:r w:rsidR="005E0EE5">
        <w:rPr>
          <w:rFonts w:ascii="宋体" w:hAnsi="宋体" w:hint="eastAsia"/>
          <w:color w:val="FF0000"/>
          <w:sz w:val="24"/>
        </w:rPr>
        <w:t>单价总和</w:t>
      </w:r>
      <w:r w:rsidRPr="00C47677">
        <w:rPr>
          <w:rFonts w:ascii="宋体" w:hAnsi="宋体" w:hint="eastAsia"/>
          <w:color w:val="FF0000"/>
          <w:sz w:val="24"/>
        </w:rPr>
        <w:t>*</w:t>
      </w:r>
      <w:r w:rsidR="005E0EE5">
        <w:rPr>
          <w:rFonts w:ascii="宋体" w:hAnsi="宋体"/>
          <w:color w:val="FF0000"/>
          <w:sz w:val="24"/>
        </w:rPr>
        <w:t>3</w:t>
      </w:r>
      <w:r w:rsidRPr="00C47677">
        <w:rPr>
          <w:rFonts w:ascii="宋体" w:hAnsi="宋体" w:hint="eastAsia"/>
          <w:color w:val="FF0000"/>
          <w:sz w:val="24"/>
        </w:rPr>
        <w:t>/1</w:t>
      </w:r>
      <w:r w:rsidR="005E0EE5">
        <w:rPr>
          <w:rFonts w:ascii="宋体" w:hAnsi="宋体"/>
          <w:color w:val="FF0000"/>
          <w:sz w:val="24"/>
        </w:rPr>
        <w:t>2</w:t>
      </w:r>
      <w:r w:rsidRPr="00C47677">
        <w:rPr>
          <w:rFonts w:ascii="宋体" w:hAnsi="宋体" w:hint="eastAsia"/>
          <w:color w:val="FF0000"/>
          <w:sz w:val="24"/>
        </w:rPr>
        <w:t>*100</w:t>
      </w:r>
    </w:p>
    <w:p w:rsidR="00C47677" w:rsidRDefault="001E3BF0" w:rsidP="00B27C71">
      <w:pPr>
        <w:ind w:firstLineChars="700" w:firstLine="1680"/>
        <w:rPr>
          <w:rFonts w:ascii="宋体" w:hAnsi="宋体"/>
          <w:color w:val="FF0000"/>
          <w:sz w:val="24"/>
        </w:rPr>
      </w:pPr>
      <w:r w:rsidRPr="00C47677">
        <w:rPr>
          <w:rFonts w:ascii="宋体" w:hAnsi="宋体"/>
          <w:color w:val="FF0000"/>
          <w:sz w:val="24"/>
        </w:rPr>
        <w:t>+C</w:t>
      </w:r>
      <w:r w:rsidRPr="00C47677">
        <w:rPr>
          <w:rFonts w:ascii="宋体" w:hAnsi="宋体" w:hint="eastAsia"/>
          <w:color w:val="FF0000"/>
          <w:sz w:val="24"/>
        </w:rPr>
        <w:t>类</w:t>
      </w:r>
      <w:r w:rsidR="005E0EE5">
        <w:rPr>
          <w:rFonts w:ascii="宋体" w:hAnsi="宋体" w:hint="eastAsia"/>
          <w:color w:val="FF0000"/>
          <w:sz w:val="24"/>
        </w:rPr>
        <w:t>单价总和</w:t>
      </w:r>
      <w:r w:rsidRPr="00C47677">
        <w:rPr>
          <w:rFonts w:ascii="宋体" w:hAnsi="宋体" w:hint="eastAsia"/>
          <w:color w:val="FF0000"/>
          <w:sz w:val="24"/>
        </w:rPr>
        <w:t>*</w:t>
      </w:r>
      <w:r w:rsidR="005E0EE5">
        <w:rPr>
          <w:rFonts w:ascii="宋体" w:hAnsi="宋体"/>
          <w:color w:val="FF0000"/>
          <w:sz w:val="24"/>
        </w:rPr>
        <w:t>1</w:t>
      </w:r>
      <w:r w:rsidRPr="00C47677">
        <w:rPr>
          <w:rFonts w:ascii="宋体" w:hAnsi="宋体" w:hint="eastAsia"/>
          <w:color w:val="FF0000"/>
          <w:sz w:val="24"/>
        </w:rPr>
        <w:t>/1</w:t>
      </w:r>
      <w:r w:rsidR="005E0EE5">
        <w:rPr>
          <w:rFonts w:ascii="宋体" w:hAnsi="宋体"/>
          <w:color w:val="FF0000"/>
          <w:sz w:val="24"/>
        </w:rPr>
        <w:t>2</w:t>
      </w:r>
      <w:r w:rsidRPr="00C47677">
        <w:rPr>
          <w:rFonts w:ascii="宋体" w:hAnsi="宋体" w:hint="eastAsia"/>
          <w:color w:val="FF0000"/>
          <w:sz w:val="24"/>
        </w:rPr>
        <w:t>*100</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九、其他注意事项</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1、在询价、开标时间，参与供应商不得向评委询问情况，不得进行旨在影响评标结果的活动。</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2、询价小组不得向参与供应</w:t>
      </w:r>
      <w:proofErr w:type="gramStart"/>
      <w:r w:rsidRPr="00D101E9">
        <w:rPr>
          <w:rFonts w:ascii="宋体" w:hAnsi="宋体" w:hint="eastAsia"/>
          <w:color w:val="000000"/>
          <w:sz w:val="24"/>
        </w:rPr>
        <w:t>商解释</w:t>
      </w:r>
      <w:proofErr w:type="gramEnd"/>
      <w:r w:rsidRPr="00D101E9">
        <w:rPr>
          <w:rFonts w:ascii="宋体" w:hAnsi="宋体" w:hint="eastAsia"/>
          <w:color w:val="000000"/>
          <w:sz w:val="24"/>
        </w:rPr>
        <w:t>落标原因。</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3、在评标过程中，如果参与供应商联合故意抬高报价或出现其他不正当行为，采购人有权中止评标。</w:t>
      </w:r>
    </w:p>
    <w:p w:rsidR="000E53BB" w:rsidRPr="00D101E9" w:rsidRDefault="000E53BB" w:rsidP="00AE20E1">
      <w:pPr>
        <w:snapToGrid w:val="0"/>
        <w:ind w:firstLine="480"/>
        <w:rPr>
          <w:rFonts w:ascii="宋体" w:hAnsi="宋体"/>
          <w:color w:val="000000"/>
          <w:sz w:val="28"/>
          <w:szCs w:val="28"/>
        </w:rPr>
      </w:pPr>
      <w:r w:rsidRPr="00D101E9">
        <w:rPr>
          <w:rFonts w:ascii="宋体" w:hAnsi="宋体" w:hint="eastAsia"/>
          <w:color w:val="000000"/>
          <w:sz w:val="24"/>
        </w:rPr>
        <w:t>4、凡在开标过程中，采购人已提示是否异议的事项，参与供应商当时没有提出异议的，事后参与供应商不得针对上述事项提出质疑。比如：采购人在开标中提示评委是否回避，参与供应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未提出异议的，事后不得针对评委回避事项提出质疑。</w:t>
      </w: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r w:rsidRPr="004A3E3F">
        <w:rPr>
          <w:rFonts w:hint="eastAsia"/>
        </w:rPr>
        <w:t>附件：《报名表》《询价报价表》</w:t>
      </w: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b/>
          <w:color w:val="000000"/>
        </w:rPr>
      </w:pPr>
      <w:r w:rsidRPr="00D101E9">
        <w:rPr>
          <w:rFonts w:hint="eastAsia"/>
          <w:color w:val="000000"/>
        </w:rPr>
        <w:t>南通市第二人民医院</w:t>
      </w:r>
      <w:r w:rsidR="001C522E">
        <w:rPr>
          <w:rFonts w:hint="eastAsia"/>
          <w:color w:val="000000"/>
        </w:rPr>
        <w:t>总务</w:t>
      </w:r>
      <w:r w:rsidRPr="00D101E9">
        <w:rPr>
          <w:rFonts w:hint="eastAsia"/>
          <w:color w:val="000000"/>
        </w:rPr>
        <w:t>科、采购管理科</w:t>
      </w:r>
    </w:p>
    <w:p w:rsidR="000E53BB" w:rsidRPr="00D101E9" w:rsidRDefault="000E53BB" w:rsidP="00AE20E1">
      <w:pPr>
        <w:pStyle w:val="msonormalcxspmiddle"/>
        <w:snapToGrid w:val="0"/>
        <w:spacing w:before="0" w:beforeAutospacing="0" w:after="0" w:afterAutospacing="0"/>
        <w:ind w:left="549" w:firstLineChars="1050" w:firstLine="2530"/>
        <w:contextualSpacing/>
        <w:rPr>
          <w:b/>
          <w:color w:val="000000"/>
          <w:sz w:val="52"/>
          <w:szCs w:val="52"/>
        </w:rPr>
      </w:pPr>
      <w:r w:rsidRPr="00D101E9">
        <w:rPr>
          <w:b/>
          <w:color w:val="000000"/>
        </w:rPr>
        <w:br w:type="page"/>
      </w:r>
      <w:r w:rsidRPr="00D101E9">
        <w:rPr>
          <w:rFonts w:hint="eastAsia"/>
          <w:b/>
          <w:color w:val="000000"/>
          <w:sz w:val="52"/>
          <w:szCs w:val="52"/>
        </w:rPr>
        <w:lastRenderedPageBreak/>
        <w:t>报　名　表</w:t>
      </w:r>
    </w:p>
    <w:p w:rsidR="000E53BB" w:rsidRPr="00D101E9" w:rsidRDefault="000E53BB" w:rsidP="00AE20E1">
      <w:pPr>
        <w:widowControl/>
        <w:shd w:val="clear" w:color="auto" w:fill="FFFFFF"/>
        <w:ind w:firstLineChars="0" w:firstLine="0"/>
        <w:rPr>
          <w:rFonts w:ascii="宋体" w:hAnsi="宋体" w:cs="宋体"/>
          <w:color w:val="000000"/>
          <w:kern w:val="0"/>
          <w:sz w:val="28"/>
          <w:szCs w:val="28"/>
        </w:rPr>
      </w:pPr>
      <w:r w:rsidRPr="00D101E9">
        <w:rPr>
          <w:rFonts w:ascii="宋体" w:hAnsi="宋体" w:cs="宋体" w:hint="eastAsia"/>
          <w:color w:val="000000"/>
          <w:kern w:val="0"/>
          <w:sz w:val="28"/>
          <w:szCs w:val="28"/>
        </w:rPr>
        <w:t>南通市第二人民医院：</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color w:val="000000"/>
          <w:kern w:val="0"/>
          <w:sz w:val="28"/>
          <w:szCs w:val="28"/>
        </w:rPr>
        <w:t>根据贵院网站招标编号为</w:t>
      </w:r>
      <w:r w:rsidRPr="00D101E9">
        <w:rPr>
          <w:rFonts w:ascii="宋体" w:hAnsi="宋体" w:cs="宋体" w:hint="eastAsia"/>
          <w:b/>
          <w:bCs/>
          <w:color w:val="000000"/>
          <w:kern w:val="0"/>
          <w:sz w:val="30"/>
          <w:szCs w:val="30"/>
          <w:u w:val="single"/>
        </w:rPr>
        <w:t>NTEY</w:t>
      </w:r>
      <w:r w:rsidR="0087198A">
        <w:rPr>
          <w:rFonts w:ascii="宋体" w:hAnsi="宋体" w:cs="宋体"/>
          <w:b/>
          <w:bCs/>
          <w:color w:val="000000"/>
          <w:kern w:val="0"/>
          <w:sz w:val="30"/>
          <w:szCs w:val="30"/>
          <w:u w:val="single"/>
        </w:rPr>
        <w:t>ZWK</w:t>
      </w:r>
      <w:r w:rsidRPr="00D101E9">
        <w:rPr>
          <w:rFonts w:ascii="宋体" w:hAnsi="宋体" w:cs="宋体" w:hint="eastAsia"/>
          <w:b/>
          <w:bCs/>
          <w:color w:val="000000"/>
          <w:kern w:val="0"/>
          <w:sz w:val="30"/>
          <w:szCs w:val="30"/>
          <w:u w:val="single"/>
        </w:rPr>
        <w:t>GG</w:t>
      </w:r>
      <w:r w:rsidR="000E1E9B" w:rsidRPr="00D101E9">
        <w:rPr>
          <w:rFonts w:ascii="宋体" w:hAnsi="宋体" w:cs="宋体"/>
          <w:b/>
          <w:bCs/>
          <w:color w:val="FF0000"/>
          <w:kern w:val="0"/>
          <w:sz w:val="30"/>
          <w:szCs w:val="30"/>
          <w:u w:val="single"/>
        </w:rPr>
        <w:t>202</w:t>
      </w:r>
      <w:r w:rsidR="00993460">
        <w:rPr>
          <w:rFonts w:ascii="宋体" w:hAnsi="宋体" w:cs="宋体"/>
          <w:b/>
          <w:bCs/>
          <w:color w:val="FF0000"/>
          <w:kern w:val="0"/>
          <w:sz w:val="30"/>
          <w:szCs w:val="30"/>
          <w:u w:val="single"/>
        </w:rPr>
        <w:t>2</w:t>
      </w:r>
      <w:r w:rsidR="000E1E9B" w:rsidRPr="00D101E9">
        <w:rPr>
          <w:rFonts w:ascii="宋体" w:hAnsi="宋体" w:cs="宋体"/>
          <w:b/>
          <w:bCs/>
          <w:color w:val="FF0000"/>
          <w:kern w:val="0"/>
          <w:sz w:val="30"/>
          <w:szCs w:val="30"/>
          <w:u w:val="single"/>
        </w:rPr>
        <w:t>00</w:t>
      </w:r>
      <w:r w:rsidR="00993460">
        <w:rPr>
          <w:rFonts w:ascii="宋体" w:hAnsi="宋体" w:cs="宋体"/>
          <w:b/>
          <w:bCs/>
          <w:color w:val="FF0000"/>
          <w:kern w:val="0"/>
          <w:sz w:val="30"/>
          <w:szCs w:val="30"/>
          <w:u w:val="single"/>
        </w:rPr>
        <w:t>2</w:t>
      </w:r>
      <w:r w:rsidRPr="00D101E9">
        <w:rPr>
          <w:rFonts w:ascii="宋体" w:hAnsi="宋体" w:cs="宋体" w:hint="eastAsia"/>
          <w:bCs/>
          <w:color w:val="000000"/>
          <w:kern w:val="0"/>
          <w:sz w:val="30"/>
          <w:szCs w:val="30"/>
        </w:rPr>
        <w:t>的询价</w:t>
      </w:r>
      <w:r w:rsidRPr="00D101E9">
        <w:rPr>
          <w:rFonts w:ascii="宋体" w:hAnsi="宋体" w:cs="宋体" w:hint="eastAsia"/>
          <w:color w:val="000000"/>
          <w:kern w:val="0"/>
          <w:sz w:val="28"/>
          <w:szCs w:val="28"/>
        </w:rPr>
        <w:t>采购公告，我公司自愿准备参</w:t>
      </w:r>
      <w:r w:rsidRPr="00D101E9">
        <w:rPr>
          <w:rFonts w:ascii="宋体" w:hAnsi="宋体" w:cs="宋体" w:hint="eastAsia"/>
          <w:kern w:val="0"/>
          <w:sz w:val="28"/>
          <w:szCs w:val="28"/>
        </w:rPr>
        <w:t>与</w:t>
      </w:r>
      <w:r w:rsidRPr="00D101E9">
        <w:rPr>
          <w:rFonts w:ascii="宋体" w:hAnsi="宋体" w:cs="宋体" w:hint="eastAsia"/>
          <w:kern w:val="0"/>
          <w:sz w:val="28"/>
          <w:szCs w:val="28"/>
          <w:u w:val="single"/>
        </w:rPr>
        <w:t xml:space="preserve"> </w:t>
      </w:r>
      <w:r w:rsidR="0087198A">
        <w:rPr>
          <w:rFonts w:ascii="宋体" w:hAnsi="宋体" w:cs="宋体" w:hint="eastAsia"/>
          <w:color w:val="000000"/>
          <w:kern w:val="0"/>
          <w:sz w:val="28"/>
          <w:szCs w:val="28"/>
          <w:u w:val="single"/>
        </w:rPr>
        <w:t>塑料袋</w:t>
      </w:r>
      <w:r w:rsidRPr="00D101E9">
        <w:rPr>
          <w:rFonts w:ascii="宋体" w:hAnsi="宋体" w:cs="宋体" w:hint="eastAsia"/>
          <w:kern w:val="0"/>
          <w:sz w:val="24"/>
          <w:u w:val="single"/>
        </w:rPr>
        <w:t xml:space="preserve"> </w:t>
      </w:r>
      <w:r w:rsidRPr="00D101E9">
        <w:rPr>
          <w:rFonts w:ascii="宋体" w:hAnsi="宋体" w:cs="宋体" w:hint="eastAsia"/>
          <w:kern w:val="0"/>
          <w:sz w:val="28"/>
          <w:szCs w:val="28"/>
        </w:rPr>
        <w:t>项目询价，具体产品信息如下：</w:t>
      </w:r>
    </w:p>
    <w:p w:rsidR="000E53BB" w:rsidRPr="00D101E9" w:rsidRDefault="000E53BB" w:rsidP="00AE20E1">
      <w:pPr>
        <w:widowControl/>
        <w:shd w:val="clear" w:color="auto" w:fill="FFFFFF"/>
        <w:ind w:firstLineChars="0" w:firstLine="0"/>
        <w:jc w:val="left"/>
        <w:rPr>
          <w:rFonts w:ascii="宋体" w:hAnsi="宋体"/>
          <w:b/>
          <w:spacing w:val="20"/>
          <w:sz w:val="28"/>
          <w:szCs w:val="28"/>
        </w:rPr>
      </w:pPr>
      <w:r w:rsidRPr="00D101E9">
        <w:rPr>
          <w:rFonts w:ascii="宋体" w:hAnsi="宋体" w:hint="eastAsia"/>
          <w:b/>
          <w:spacing w:val="20"/>
          <w:sz w:val="28"/>
          <w:szCs w:val="28"/>
        </w:rPr>
        <w:t xml:space="preserve">   </w:t>
      </w:r>
    </w:p>
    <w:p w:rsidR="000E53BB" w:rsidRPr="00D101E9" w:rsidRDefault="000E53BB" w:rsidP="00AE20E1">
      <w:pPr>
        <w:widowControl/>
        <w:shd w:val="clear" w:color="auto" w:fill="FFFFFF"/>
        <w:ind w:firstLineChars="0" w:firstLine="0"/>
        <w:jc w:val="left"/>
        <w:rPr>
          <w:rFonts w:ascii="宋体" w:hAnsi="宋体" w:cs="宋体"/>
          <w:kern w:val="0"/>
          <w:sz w:val="28"/>
          <w:szCs w:val="28"/>
        </w:rPr>
      </w:pPr>
      <w:r w:rsidRPr="00D101E9">
        <w:rPr>
          <w:rFonts w:ascii="宋体" w:hAnsi="宋体" w:hint="eastAsia"/>
          <w:b/>
          <w:spacing w:val="20"/>
          <w:sz w:val="28"/>
          <w:szCs w:val="28"/>
        </w:rPr>
        <w:t xml:space="preserve">  </w:t>
      </w:r>
      <w:r w:rsidR="000E1E9B" w:rsidRPr="00D101E9">
        <w:rPr>
          <w:rFonts w:ascii="宋体" w:hAnsi="宋体"/>
          <w:b/>
          <w:spacing w:val="20"/>
          <w:sz w:val="28"/>
          <w:szCs w:val="28"/>
        </w:rPr>
        <w:t xml:space="preserve"> </w:t>
      </w:r>
      <w:r w:rsidR="000E1E9B" w:rsidRPr="00D101E9">
        <w:rPr>
          <w:rFonts w:ascii="宋体" w:hAnsi="宋体" w:cs="宋体" w:hint="eastAsia"/>
          <w:kern w:val="0"/>
          <w:sz w:val="28"/>
          <w:szCs w:val="28"/>
        </w:rPr>
        <w:t>公司</w:t>
      </w:r>
      <w:r w:rsidRPr="00D101E9">
        <w:rPr>
          <w:rFonts w:ascii="宋体" w:hAnsi="宋体" w:cs="宋体" w:hint="eastAsia"/>
          <w:kern w:val="0"/>
          <w:sz w:val="28"/>
          <w:szCs w:val="28"/>
        </w:rPr>
        <w:t>名称：</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kern w:val="0"/>
          <w:sz w:val="28"/>
          <w:szCs w:val="28"/>
        </w:rPr>
        <w:t>联系人：</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手机号码：</w:t>
      </w:r>
    </w:p>
    <w:p w:rsidR="000E53BB" w:rsidRPr="00D101E9" w:rsidRDefault="000E53B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公司名称（盖章）：</w:t>
      </w: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报名日期：</w:t>
      </w:r>
    </w:p>
    <w:p w:rsidR="0066402B" w:rsidRPr="00D101E9" w:rsidRDefault="00A329EC" w:rsidP="00AE20E1">
      <w:pPr>
        <w:ind w:firstLine="420"/>
        <w:rPr>
          <w:rFonts w:ascii="宋体" w:hAnsi="宋体"/>
        </w:rPr>
      </w:pPr>
    </w:p>
    <w:p w:rsidR="000E53BB" w:rsidRPr="00D101E9" w:rsidRDefault="000E53BB" w:rsidP="00AE20E1">
      <w:pPr>
        <w:ind w:firstLine="420"/>
        <w:rPr>
          <w:rFonts w:ascii="宋体" w:hAnsi="宋体"/>
        </w:rPr>
      </w:pPr>
    </w:p>
    <w:p w:rsidR="00E965DC" w:rsidRPr="00D101E9" w:rsidRDefault="00E965DC" w:rsidP="00AE20E1">
      <w:pPr>
        <w:ind w:firstLine="420"/>
        <w:rPr>
          <w:rFonts w:ascii="宋体" w:hAnsi="宋体"/>
        </w:rPr>
      </w:pPr>
    </w:p>
    <w:p w:rsidR="004306EF" w:rsidRDefault="004306EF" w:rsidP="00AE20E1">
      <w:pPr>
        <w:widowControl/>
        <w:shd w:val="clear" w:color="auto" w:fill="FFFFFF"/>
        <w:ind w:firstLineChars="38" w:firstLine="198"/>
        <w:jc w:val="center"/>
        <w:rPr>
          <w:rFonts w:ascii="宋体" w:hAnsi="宋体"/>
          <w:b/>
          <w:sz w:val="52"/>
          <w:szCs w:val="52"/>
        </w:rPr>
      </w:pPr>
    </w:p>
    <w:p w:rsidR="0087198A" w:rsidRDefault="0087198A" w:rsidP="00AE20E1">
      <w:pPr>
        <w:widowControl/>
        <w:shd w:val="clear" w:color="auto" w:fill="FFFFFF"/>
        <w:ind w:firstLineChars="38" w:firstLine="198"/>
        <w:jc w:val="center"/>
        <w:rPr>
          <w:rFonts w:ascii="宋体" w:hAnsi="宋体"/>
          <w:b/>
          <w:sz w:val="52"/>
          <w:szCs w:val="52"/>
        </w:rPr>
      </w:pPr>
    </w:p>
    <w:p w:rsidR="0087198A" w:rsidRDefault="0087198A" w:rsidP="00AE20E1">
      <w:pPr>
        <w:widowControl/>
        <w:shd w:val="clear" w:color="auto" w:fill="FFFFFF"/>
        <w:ind w:firstLineChars="38" w:firstLine="198"/>
        <w:jc w:val="center"/>
        <w:rPr>
          <w:rFonts w:ascii="宋体" w:hAnsi="宋体"/>
          <w:b/>
          <w:sz w:val="52"/>
          <w:szCs w:val="52"/>
        </w:rPr>
      </w:pPr>
    </w:p>
    <w:p w:rsidR="0087198A" w:rsidRDefault="0087198A" w:rsidP="00AE20E1">
      <w:pPr>
        <w:widowControl/>
        <w:shd w:val="clear" w:color="auto" w:fill="FFFFFF"/>
        <w:ind w:firstLineChars="38" w:firstLine="198"/>
        <w:jc w:val="center"/>
        <w:rPr>
          <w:rFonts w:ascii="宋体" w:hAnsi="宋体"/>
          <w:b/>
          <w:sz w:val="52"/>
          <w:szCs w:val="52"/>
        </w:rPr>
      </w:pPr>
    </w:p>
    <w:p w:rsidR="0087198A" w:rsidRPr="00D101E9" w:rsidRDefault="0087198A" w:rsidP="00AE20E1">
      <w:pPr>
        <w:widowControl/>
        <w:shd w:val="clear" w:color="auto" w:fill="FFFFFF"/>
        <w:ind w:firstLineChars="38" w:firstLine="198"/>
        <w:jc w:val="center"/>
        <w:rPr>
          <w:rFonts w:ascii="宋体" w:hAnsi="宋体"/>
          <w:b/>
          <w:sz w:val="52"/>
          <w:szCs w:val="52"/>
        </w:rPr>
      </w:pPr>
    </w:p>
    <w:p w:rsidR="00580DC9" w:rsidRDefault="00580DC9" w:rsidP="00AE20E1">
      <w:pPr>
        <w:widowControl/>
        <w:shd w:val="clear" w:color="auto" w:fill="FFFFFF"/>
        <w:ind w:firstLineChars="38" w:firstLine="168"/>
        <w:jc w:val="center"/>
        <w:rPr>
          <w:rFonts w:ascii="宋体" w:hAnsi="宋体"/>
          <w:b/>
          <w:sz w:val="44"/>
          <w:szCs w:val="44"/>
        </w:rPr>
      </w:pPr>
    </w:p>
    <w:p w:rsidR="000E53BB" w:rsidRPr="00580DC9" w:rsidRDefault="000E53BB" w:rsidP="00AE20E1">
      <w:pPr>
        <w:widowControl/>
        <w:shd w:val="clear" w:color="auto" w:fill="FFFFFF"/>
        <w:ind w:firstLineChars="38" w:firstLine="168"/>
        <w:jc w:val="center"/>
        <w:rPr>
          <w:rFonts w:ascii="宋体" w:hAnsi="宋体"/>
          <w:b/>
          <w:sz w:val="44"/>
          <w:szCs w:val="44"/>
        </w:rPr>
      </w:pPr>
      <w:r w:rsidRPr="00580DC9">
        <w:rPr>
          <w:rFonts w:ascii="宋体" w:hAnsi="宋体" w:hint="eastAsia"/>
          <w:b/>
          <w:sz w:val="44"/>
          <w:szCs w:val="44"/>
        </w:rPr>
        <w:lastRenderedPageBreak/>
        <w:t>询价报价表</w:t>
      </w:r>
    </w:p>
    <w:p w:rsidR="000E53BB" w:rsidRPr="002B2F7E" w:rsidRDefault="000E53BB" w:rsidP="00AE3736">
      <w:pPr>
        <w:widowControl/>
        <w:shd w:val="clear" w:color="auto" w:fill="FFFFFF"/>
        <w:ind w:firstLineChars="0" w:firstLine="0"/>
        <w:jc w:val="left"/>
        <w:rPr>
          <w:rFonts w:ascii="宋体" w:hAnsi="宋体"/>
          <w:sz w:val="28"/>
          <w:szCs w:val="28"/>
        </w:rPr>
      </w:pPr>
      <w:r w:rsidRPr="002B2F7E">
        <w:rPr>
          <w:rFonts w:ascii="宋体" w:hAnsi="宋体" w:hint="eastAsia"/>
          <w:sz w:val="28"/>
          <w:szCs w:val="28"/>
        </w:rPr>
        <w:t>参与供应商全称（盖章）：</w:t>
      </w:r>
    </w:p>
    <w:p w:rsidR="000E53BB" w:rsidRPr="002B2F7E" w:rsidRDefault="000E53BB" w:rsidP="00AE3736">
      <w:pPr>
        <w:ind w:firstLineChars="0" w:firstLine="0"/>
        <w:jc w:val="left"/>
        <w:rPr>
          <w:rFonts w:ascii="宋体" w:hAnsi="宋体"/>
          <w:sz w:val="28"/>
          <w:szCs w:val="28"/>
        </w:rPr>
      </w:pPr>
      <w:r w:rsidRPr="002B2F7E">
        <w:rPr>
          <w:rFonts w:ascii="宋体" w:hAnsi="宋体" w:hint="eastAsia"/>
          <w:sz w:val="28"/>
          <w:szCs w:val="28"/>
        </w:rPr>
        <w:t>项目编号：NTEY</w:t>
      </w:r>
      <w:r w:rsidR="0087198A" w:rsidRPr="002B2F7E">
        <w:rPr>
          <w:rFonts w:ascii="宋体" w:hAnsi="宋体"/>
          <w:sz w:val="28"/>
          <w:szCs w:val="28"/>
        </w:rPr>
        <w:t>ZWK</w:t>
      </w:r>
      <w:r w:rsidRPr="002B2F7E">
        <w:rPr>
          <w:rFonts w:ascii="宋体" w:hAnsi="宋体" w:hint="eastAsia"/>
          <w:sz w:val="28"/>
          <w:szCs w:val="28"/>
        </w:rPr>
        <w:t>GG</w:t>
      </w:r>
      <w:r w:rsidR="006C2AAB" w:rsidRPr="002B2F7E">
        <w:rPr>
          <w:rFonts w:ascii="宋体" w:hAnsi="宋体"/>
          <w:color w:val="FF0000"/>
          <w:sz w:val="28"/>
          <w:szCs w:val="28"/>
        </w:rPr>
        <w:t>202</w:t>
      </w:r>
      <w:r w:rsidR="00814820">
        <w:rPr>
          <w:rFonts w:ascii="宋体" w:hAnsi="宋体"/>
          <w:color w:val="FF0000"/>
          <w:sz w:val="28"/>
          <w:szCs w:val="28"/>
        </w:rPr>
        <w:t>2</w:t>
      </w:r>
      <w:r w:rsidR="006C2AAB" w:rsidRPr="002B2F7E">
        <w:rPr>
          <w:rFonts w:ascii="宋体" w:hAnsi="宋体"/>
          <w:color w:val="FF0000"/>
          <w:sz w:val="28"/>
          <w:szCs w:val="28"/>
        </w:rPr>
        <w:t>00</w:t>
      </w:r>
      <w:r w:rsidR="00814820">
        <w:rPr>
          <w:rFonts w:ascii="宋体" w:hAnsi="宋体"/>
          <w:color w:val="FF0000"/>
          <w:sz w:val="28"/>
          <w:szCs w:val="28"/>
        </w:rPr>
        <w:t>2</w:t>
      </w:r>
    </w:p>
    <w:p w:rsidR="000E53BB" w:rsidRPr="002B2F7E" w:rsidRDefault="000E53BB" w:rsidP="00AE3736">
      <w:pPr>
        <w:ind w:firstLineChars="0" w:firstLine="0"/>
        <w:jc w:val="left"/>
        <w:rPr>
          <w:rFonts w:ascii="宋体" w:hAnsi="宋体"/>
          <w:sz w:val="28"/>
          <w:szCs w:val="28"/>
        </w:rPr>
      </w:pPr>
      <w:r w:rsidRPr="002B2F7E">
        <w:rPr>
          <w:rFonts w:ascii="宋体" w:hAnsi="宋体" w:hint="eastAsia"/>
          <w:sz w:val="28"/>
          <w:szCs w:val="28"/>
        </w:rPr>
        <w:t xml:space="preserve">报价日期：    年   月   日                  </w:t>
      </w:r>
    </w:p>
    <w:p w:rsidR="000E53BB" w:rsidRPr="002B2F7E" w:rsidRDefault="000E53BB" w:rsidP="00AE3736">
      <w:pPr>
        <w:ind w:firstLineChars="0" w:firstLine="0"/>
        <w:jc w:val="left"/>
        <w:rPr>
          <w:rFonts w:ascii="宋体" w:hAnsi="宋体"/>
          <w:sz w:val="28"/>
          <w:szCs w:val="28"/>
        </w:rPr>
      </w:pPr>
      <w:r w:rsidRPr="002B2F7E">
        <w:rPr>
          <w:rFonts w:ascii="宋体" w:hAnsi="宋体" w:hint="eastAsia"/>
          <w:sz w:val="28"/>
          <w:szCs w:val="28"/>
        </w:rPr>
        <w:t>联系人：                联系电话：</w:t>
      </w:r>
    </w:p>
    <w:p w:rsidR="00655404" w:rsidRPr="00D45F4F" w:rsidRDefault="009968A5" w:rsidP="00AE3736">
      <w:pPr>
        <w:ind w:firstLineChars="0" w:firstLine="0"/>
        <w:rPr>
          <w:rFonts w:ascii="宋体" w:hAnsi="宋体"/>
          <w:color w:val="FF0000"/>
          <w:szCs w:val="21"/>
        </w:rPr>
      </w:pPr>
      <w:r w:rsidRPr="00D45F4F">
        <w:rPr>
          <w:rFonts w:ascii="宋体" w:hAnsi="宋体" w:hint="eastAsia"/>
          <w:color w:val="FF0000"/>
          <w:szCs w:val="21"/>
        </w:rPr>
        <w:t>特别</w:t>
      </w:r>
      <w:r w:rsidRPr="00D45F4F">
        <w:rPr>
          <w:rFonts w:ascii="宋体" w:hAnsi="宋体"/>
          <w:color w:val="FF0000"/>
          <w:szCs w:val="21"/>
        </w:rPr>
        <w:t>提醒:</w:t>
      </w:r>
    </w:p>
    <w:p w:rsidR="009968A5" w:rsidRPr="00D45F4F" w:rsidRDefault="00655404" w:rsidP="00655404">
      <w:pPr>
        <w:ind w:firstLineChars="0" w:firstLine="0"/>
        <w:rPr>
          <w:rFonts w:ascii="宋体" w:hAnsi="宋体"/>
          <w:color w:val="FF0000"/>
          <w:szCs w:val="21"/>
        </w:rPr>
      </w:pPr>
      <w:r w:rsidRPr="00D45F4F">
        <w:rPr>
          <w:rFonts w:ascii="宋体" w:hAnsi="宋体" w:hint="eastAsia"/>
          <w:color w:val="FF0000"/>
          <w:szCs w:val="21"/>
        </w:rPr>
        <w:t>1、</w:t>
      </w:r>
      <w:r w:rsidR="009968A5" w:rsidRPr="00D45F4F">
        <w:rPr>
          <w:rFonts w:ascii="宋体" w:hAnsi="宋体"/>
          <w:color w:val="FF0000"/>
          <w:szCs w:val="21"/>
        </w:rPr>
        <w:t>单项报价务必仔细核对</w:t>
      </w:r>
      <w:r w:rsidR="009968A5" w:rsidRPr="00D45F4F">
        <w:rPr>
          <w:rFonts w:ascii="宋体" w:hAnsi="宋体" w:hint="eastAsia"/>
          <w:color w:val="FF0000"/>
          <w:szCs w:val="21"/>
        </w:rPr>
        <w:t>正确</w:t>
      </w:r>
      <w:r w:rsidR="009968A5" w:rsidRPr="00D45F4F">
        <w:rPr>
          <w:rFonts w:ascii="宋体" w:hAnsi="宋体"/>
          <w:color w:val="FF0000"/>
          <w:szCs w:val="21"/>
        </w:rPr>
        <w:t>,结算时</w:t>
      </w:r>
      <w:r w:rsidR="00C037D5" w:rsidRPr="00D45F4F">
        <w:rPr>
          <w:rFonts w:ascii="宋体" w:hAnsi="宋体" w:hint="eastAsia"/>
          <w:color w:val="FF0000"/>
          <w:szCs w:val="21"/>
        </w:rPr>
        <w:t>须</w:t>
      </w:r>
      <w:proofErr w:type="gramStart"/>
      <w:r w:rsidR="0088721E" w:rsidRPr="00D45F4F">
        <w:rPr>
          <w:rFonts w:ascii="宋体" w:hAnsi="宋体"/>
          <w:color w:val="FF0000"/>
          <w:szCs w:val="21"/>
        </w:rPr>
        <w:t>如实按</w:t>
      </w:r>
      <w:proofErr w:type="gramEnd"/>
      <w:r w:rsidR="0088721E" w:rsidRPr="00D45F4F">
        <w:rPr>
          <w:rFonts w:ascii="宋体" w:hAnsi="宋体" w:hint="eastAsia"/>
          <w:color w:val="FF0000"/>
          <w:szCs w:val="21"/>
        </w:rPr>
        <w:t>中</w:t>
      </w:r>
      <w:r w:rsidR="009968A5" w:rsidRPr="00D45F4F">
        <w:rPr>
          <w:rFonts w:ascii="宋体" w:hAnsi="宋体"/>
          <w:color w:val="FF0000"/>
          <w:szCs w:val="21"/>
        </w:rPr>
        <w:t>标价格结算!!!</w:t>
      </w:r>
    </w:p>
    <w:p w:rsidR="00655404" w:rsidRPr="00D45F4F" w:rsidRDefault="00655404" w:rsidP="00655404">
      <w:pPr>
        <w:ind w:firstLineChars="0" w:firstLine="0"/>
        <w:rPr>
          <w:color w:val="FF0000"/>
          <w:szCs w:val="21"/>
        </w:rPr>
      </w:pPr>
      <w:r w:rsidRPr="00D45F4F">
        <w:rPr>
          <w:color w:val="FF0000"/>
          <w:szCs w:val="21"/>
        </w:rPr>
        <w:t>2</w:t>
      </w:r>
      <w:r w:rsidRPr="00D45F4F">
        <w:rPr>
          <w:rFonts w:hint="eastAsia"/>
          <w:color w:val="FF0000"/>
          <w:szCs w:val="21"/>
        </w:rPr>
        <w:t>、报价</w:t>
      </w:r>
      <w:r w:rsidRPr="00D45F4F">
        <w:rPr>
          <w:color w:val="FF0000"/>
          <w:szCs w:val="21"/>
        </w:rPr>
        <w:t>超过最高限价</w:t>
      </w:r>
      <w:r w:rsidRPr="00D45F4F">
        <w:rPr>
          <w:rFonts w:hint="eastAsia"/>
          <w:color w:val="FF0000"/>
          <w:szCs w:val="21"/>
        </w:rPr>
        <w:t>视为</w:t>
      </w:r>
      <w:r w:rsidRPr="00D45F4F">
        <w:rPr>
          <w:color w:val="FF0000"/>
          <w:szCs w:val="21"/>
        </w:rPr>
        <w:t>无效投标；</w:t>
      </w:r>
    </w:p>
    <w:p w:rsidR="00655404" w:rsidRPr="00D45F4F" w:rsidRDefault="00655404" w:rsidP="00655404">
      <w:pPr>
        <w:ind w:firstLineChars="0" w:firstLine="0"/>
        <w:rPr>
          <w:color w:val="FF0000"/>
          <w:szCs w:val="21"/>
        </w:rPr>
      </w:pPr>
      <w:r w:rsidRPr="00D45F4F">
        <w:rPr>
          <w:color w:val="FF0000"/>
          <w:szCs w:val="21"/>
        </w:rPr>
        <w:t>3</w:t>
      </w:r>
      <w:r w:rsidRPr="00D45F4F">
        <w:rPr>
          <w:rFonts w:hint="eastAsia"/>
          <w:color w:val="FF0000"/>
          <w:szCs w:val="21"/>
        </w:rPr>
        <w:t>、</w:t>
      </w:r>
      <w:r w:rsidRPr="00D45F4F">
        <w:rPr>
          <w:color w:val="FF0000"/>
          <w:szCs w:val="21"/>
        </w:rPr>
        <w:t>不接受负偏离，如有负偏离，则视为无效投标</w:t>
      </w:r>
      <w:r w:rsidRPr="00D45F4F">
        <w:rPr>
          <w:rFonts w:hint="eastAsia"/>
          <w:color w:val="FF0000"/>
          <w:szCs w:val="21"/>
        </w:rPr>
        <w:t>；</w:t>
      </w:r>
    </w:p>
    <w:tbl>
      <w:tblPr>
        <w:tblpPr w:leftFromText="180" w:rightFromText="180" w:vertAnchor="page" w:horzAnchor="margin" w:tblpXSpec="center" w:tblpY="7081"/>
        <w:tblW w:w="9918" w:type="dxa"/>
        <w:tblLook w:val="04A0" w:firstRow="1" w:lastRow="0" w:firstColumn="1" w:lastColumn="0" w:noHBand="0" w:noVBand="1"/>
      </w:tblPr>
      <w:tblGrid>
        <w:gridCol w:w="552"/>
        <w:gridCol w:w="1418"/>
        <w:gridCol w:w="1002"/>
        <w:gridCol w:w="1134"/>
        <w:gridCol w:w="851"/>
        <w:gridCol w:w="850"/>
        <w:gridCol w:w="709"/>
        <w:gridCol w:w="709"/>
        <w:gridCol w:w="850"/>
        <w:gridCol w:w="851"/>
        <w:gridCol w:w="992"/>
      </w:tblGrid>
      <w:tr w:rsidR="00580DC9" w:rsidRPr="00D45F4F" w:rsidTr="00580DC9">
        <w:trPr>
          <w:trHeight w:val="371"/>
        </w:trPr>
        <w:tc>
          <w:tcPr>
            <w:tcW w:w="552" w:type="dxa"/>
            <w:vMerge w:val="restart"/>
            <w:tcBorders>
              <w:top w:val="single" w:sz="4" w:space="0" w:color="auto"/>
              <w:left w:val="single" w:sz="4" w:space="0" w:color="auto"/>
              <w:right w:val="single" w:sz="4" w:space="0" w:color="auto"/>
            </w:tcBorders>
          </w:tcPr>
          <w:p w:rsidR="00580DC9" w:rsidRPr="00D45F4F" w:rsidRDefault="00580DC9" w:rsidP="00580DC9">
            <w:pPr>
              <w:spacing w:line="240" w:lineRule="auto"/>
              <w:ind w:firstLineChars="0" w:firstLine="0"/>
              <w:jc w:val="center"/>
              <w:rPr>
                <w:rFonts w:ascii="仿宋" w:eastAsia="仿宋" w:hAnsi="仿宋" w:cs="宋体"/>
                <w:color w:val="000000"/>
                <w:kern w:val="0"/>
                <w:szCs w:val="21"/>
              </w:rPr>
            </w:pPr>
          </w:p>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序号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品名</w:t>
            </w:r>
          </w:p>
        </w:tc>
        <w:tc>
          <w:tcPr>
            <w:tcW w:w="1002" w:type="dxa"/>
            <w:vMerge w:val="restart"/>
            <w:tcBorders>
              <w:top w:val="single" w:sz="8" w:space="0" w:color="auto"/>
              <w:left w:val="single" w:sz="4" w:space="0" w:color="auto"/>
              <w:right w:val="single" w:sz="4" w:space="0" w:color="auto"/>
            </w:tcBorders>
            <w:shd w:val="clear" w:color="auto" w:fill="auto"/>
            <w:vAlign w:val="center"/>
          </w:tcPr>
          <w:p w:rsidR="00580DC9"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最高限价单价</w:t>
            </w:r>
          </w:p>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Pr>
                <w:rFonts w:ascii="仿宋" w:eastAsia="仿宋" w:hAnsi="仿宋" w:cs="宋体" w:hint="eastAsia"/>
                <w:color w:val="000000"/>
                <w:kern w:val="0"/>
                <w:szCs w:val="21"/>
              </w:rPr>
              <w:t>(元)</w:t>
            </w:r>
          </w:p>
        </w:tc>
        <w:tc>
          <w:tcPr>
            <w:tcW w:w="1134" w:type="dxa"/>
            <w:vMerge w:val="restart"/>
            <w:tcBorders>
              <w:top w:val="single" w:sz="4" w:space="0" w:color="auto"/>
              <w:left w:val="single" w:sz="4" w:space="0" w:color="auto"/>
              <w:right w:val="single" w:sz="4" w:space="0" w:color="auto"/>
            </w:tcBorders>
            <w:vAlign w:val="center"/>
          </w:tcPr>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预计</w:t>
            </w:r>
            <w:r w:rsidRPr="00D45F4F">
              <w:rPr>
                <w:rFonts w:ascii="仿宋" w:eastAsia="仿宋" w:hAnsi="仿宋" w:cs="宋体"/>
                <w:color w:val="000000"/>
                <w:kern w:val="0"/>
                <w:szCs w:val="21"/>
              </w:rPr>
              <w:t>年采购</w:t>
            </w:r>
            <w:r w:rsidRPr="00D45F4F">
              <w:rPr>
                <w:rFonts w:ascii="仿宋" w:eastAsia="仿宋" w:hAnsi="仿宋" w:cs="宋体" w:hint="eastAsia"/>
                <w:color w:val="000000"/>
                <w:kern w:val="0"/>
                <w:szCs w:val="21"/>
              </w:rPr>
              <w:t>数量</w:t>
            </w:r>
          </w:p>
        </w:tc>
        <w:tc>
          <w:tcPr>
            <w:tcW w:w="851" w:type="dxa"/>
            <w:vMerge w:val="restart"/>
            <w:tcBorders>
              <w:top w:val="single" w:sz="4" w:space="0" w:color="auto"/>
              <w:left w:val="single" w:sz="4" w:space="0" w:color="auto"/>
              <w:right w:val="single" w:sz="4" w:space="0" w:color="auto"/>
            </w:tcBorders>
          </w:tcPr>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投标人</w:t>
            </w:r>
          </w:p>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报价</w:t>
            </w:r>
            <w:r>
              <w:rPr>
                <w:rFonts w:ascii="仿宋" w:eastAsia="仿宋" w:hAnsi="仿宋" w:cs="宋体"/>
                <w:color w:val="000000"/>
                <w:kern w:val="0"/>
                <w:szCs w:val="21"/>
              </w:rPr>
              <w:br/>
            </w:r>
            <w:r>
              <w:rPr>
                <w:rFonts w:ascii="仿宋" w:eastAsia="仿宋" w:hAnsi="仿宋" w:cs="宋体" w:hint="eastAsia"/>
                <w:color w:val="000000"/>
                <w:kern w:val="0"/>
                <w:szCs w:val="21"/>
              </w:rPr>
              <w:t>（元）</w:t>
            </w:r>
          </w:p>
        </w:tc>
        <w:tc>
          <w:tcPr>
            <w:tcW w:w="3118"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尺寸</w:t>
            </w:r>
            <w:r w:rsidRPr="00D45F4F">
              <w:rPr>
                <w:rFonts w:ascii="仿宋" w:eastAsia="仿宋" w:hAnsi="仿宋" w:cs="宋体"/>
                <w:color w:val="000000"/>
                <w:kern w:val="0"/>
                <w:szCs w:val="21"/>
              </w:rPr>
              <w:t>规格</w:t>
            </w:r>
            <w:r w:rsidRPr="00D45F4F">
              <w:rPr>
                <w:rFonts w:ascii="仿宋" w:eastAsia="仿宋" w:hAnsi="仿宋" w:cs="宋体" w:hint="eastAsia"/>
                <w:color w:val="000000"/>
                <w:kern w:val="0"/>
                <w:szCs w:val="21"/>
              </w:rPr>
              <w:t>要求</w:t>
            </w:r>
          </w:p>
        </w:tc>
        <w:tc>
          <w:tcPr>
            <w:tcW w:w="851" w:type="dxa"/>
            <w:vMerge w:val="restart"/>
            <w:tcBorders>
              <w:top w:val="single" w:sz="8" w:space="0" w:color="auto"/>
              <w:left w:val="nil"/>
              <w:right w:val="single" w:sz="8" w:space="0" w:color="auto"/>
            </w:tcBorders>
            <w:shd w:val="clear" w:color="auto" w:fill="auto"/>
            <w:vAlign w:val="center"/>
            <w:hideMark/>
          </w:tcPr>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材质</w:t>
            </w:r>
          </w:p>
          <w:p w:rsidR="00580DC9" w:rsidRPr="00D45F4F" w:rsidRDefault="00580DC9" w:rsidP="00580DC9">
            <w:pPr>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要求</w:t>
            </w:r>
          </w:p>
        </w:tc>
        <w:tc>
          <w:tcPr>
            <w:tcW w:w="992" w:type="dxa"/>
            <w:vMerge w:val="restart"/>
            <w:tcBorders>
              <w:top w:val="single" w:sz="8" w:space="0" w:color="auto"/>
              <w:left w:val="nil"/>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FF0000"/>
                <w:kern w:val="0"/>
                <w:szCs w:val="21"/>
              </w:rPr>
            </w:pPr>
            <w:r w:rsidRPr="00D45F4F">
              <w:rPr>
                <w:rFonts w:ascii="仿宋" w:eastAsia="仿宋" w:hAnsi="仿宋" w:cs="宋体" w:hint="eastAsia"/>
                <w:color w:val="FF0000"/>
                <w:kern w:val="0"/>
                <w:szCs w:val="21"/>
              </w:rPr>
              <w:t>报价</w:t>
            </w:r>
          </w:p>
          <w:p w:rsidR="00580DC9" w:rsidRPr="00D45F4F" w:rsidRDefault="00580DC9" w:rsidP="00580DC9">
            <w:pPr>
              <w:spacing w:line="240" w:lineRule="auto"/>
              <w:ind w:firstLineChars="0" w:firstLine="0"/>
              <w:jc w:val="center"/>
              <w:rPr>
                <w:rFonts w:ascii="仿宋" w:eastAsia="仿宋" w:hAnsi="仿宋" w:cs="宋体"/>
                <w:color w:val="FF0000"/>
                <w:kern w:val="0"/>
                <w:szCs w:val="21"/>
              </w:rPr>
            </w:pPr>
            <w:r w:rsidRPr="00D45F4F">
              <w:rPr>
                <w:rFonts w:ascii="仿宋" w:eastAsia="仿宋" w:hAnsi="仿宋" w:cs="宋体" w:hint="eastAsia"/>
                <w:color w:val="FF0000"/>
                <w:kern w:val="0"/>
                <w:szCs w:val="21"/>
              </w:rPr>
              <w:t>分类</w:t>
            </w:r>
          </w:p>
        </w:tc>
      </w:tr>
      <w:tr w:rsidR="00580DC9" w:rsidRPr="00D45F4F" w:rsidTr="00580DC9">
        <w:trPr>
          <w:trHeight w:val="437"/>
        </w:trPr>
        <w:tc>
          <w:tcPr>
            <w:tcW w:w="552" w:type="dxa"/>
            <w:vMerge/>
            <w:tcBorders>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left"/>
              <w:rPr>
                <w:rFonts w:ascii="仿宋" w:eastAsia="仿宋" w:hAnsi="仿宋" w:cs="宋体"/>
                <w:color w:val="000000"/>
                <w:kern w:val="0"/>
                <w:sz w:val="22"/>
                <w:szCs w:val="22"/>
              </w:rPr>
            </w:pPr>
          </w:p>
        </w:tc>
        <w:tc>
          <w:tcPr>
            <w:tcW w:w="1002" w:type="dxa"/>
            <w:vMerge/>
            <w:tcBorders>
              <w:left w:val="single" w:sz="4" w:space="0" w:color="auto"/>
              <w:bottom w:val="single" w:sz="8"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rPr>
                <w:rFonts w:ascii="仿宋" w:eastAsia="仿宋" w:hAnsi="仿宋" w:cs="宋体"/>
                <w:color w:val="000000"/>
                <w:kern w:val="0"/>
                <w:sz w:val="22"/>
                <w:szCs w:val="22"/>
              </w:rPr>
            </w:pPr>
          </w:p>
        </w:tc>
        <w:tc>
          <w:tcPr>
            <w:tcW w:w="851" w:type="dxa"/>
            <w:vMerge/>
            <w:tcBorders>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 w:val="22"/>
                <w:szCs w:val="22"/>
              </w:rPr>
            </w:pP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宽</w:t>
            </w:r>
          </w:p>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Tahoma"/>
                <w:color w:val="000000"/>
                <w:kern w:val="0"/>
                <w:szCs w:val="21"/>
              </w:rPr>
              <w:t>(cm)</w:t>
            </w:r>
          </w:p>
        </w:tc>
        <w:tc>
          <w:tcPr>
            <w:tcW w:w="709" w:type="dxa"/>
            <w:tcBorders>
              <w:top w:val="single" w:sz="8" w:space="0" w:color="auto"/>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折边</w:t>
            </w:r>
          </w:p>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Tahoma"/>
                <w:color w:val="000000"/>
                <w:kern w:val="0"/>
                <w:szCs w:val="21"/>
              </w:rPr>
              <w:t>(cm)</w:t>
            </w:r>
          </w:p>
        </w:tc>
        <w:tc>
          <w:tcPr>
            <w:tcW w:w="709" w:type="dxa"/>
            <w:tcBorders>
              <w:top w:val="single" w:sz="8" w:space="0" w:color="auto"/>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长</w:t>
            </w:r>
          </w:p>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Tahoma"/>
                <w:color w:val="000000"/>
                <w:kern w:val="0"/>
                <w:szCs w:val="21"/>
              </w:rPr>
              <w:t>(cm)</w:t>
            </w:r>
          </w:p>
        </w:tc>
        <w:tc>
          <w:tcPr>
            <w:tcW w:w="850" w:type="dxa"/>
            <w:tcBorders>
              <w:top w:val="single" w:sz="8" w:space="0" w:color="auto"/>
              <w:left w:val="nil"/>
              <w:bottom w:val="single" w:sz="8" w:space="0" w:color="auto"/>
              <w:right w:val="single" w:sz="8" w:space="0" w:color="auto"/>
            </w:tcBorders>
            <w:shd w:val="clear" w:color="auto" w:fill="auto"/>
            <w:vAlign w:val="center"/>
          </w:tcPr>
          <w:p w:rsidR="00646880" w:rsidRPr="00E221B1" w:rsidRDefault="00646880" w:rsidP="00580DC9">
            <w:pPr>
              <w:widowControl/>
              <w:spacing w:line="240" w:lineRule="auto"/>
              <w:ind w:firstLineChars="0" w:firstLine="0"/>
              <w:jc w:val="center"/>
              <w:rPr>
                <w:rFonts w:ascii="仿宋" w:eastAsia="仿宋" w:hAnsi="仿宋" w:cs="宋体"/>
                <w:kern w:val="0"/>
                <w:szCs w:val="21"/>
              </w:rPr>
            </w:pPr>
            <w:r w:rsidRPr="00E221B1">
              <w:rPr>
                <w:rFonts w:ascii="仿宋" w:eastAsia="仿宋" w:hAnsi="仿宋" w:cs="宋体" w:hint="eastAsia"/>
                <w:kern w:val="0"/>
                <w:szCs w:val="21"/>
              </w:rPr>
              <w:t>单层</w:t>
            </w:r>
          </w:p>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厚度</w:t>
            </w:r>
          </w:p>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Tahoma"/>
                <w:color w:val="000000"/>
                <w:kern w:val="0"/>
                <w:szCs w:val="21"/>
              </w:rPr>
              <w:t>(s)</w:t>
            </w:r>
          </w:p>
        </w:tc>
        <w:tc>
          <w:tcPr>
            <w:tcW w:w="851" w:type="dxa"/>
            <w:vMerge/>
            <w:tcBorders>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 w:val="22"/>
                <w:szCs w:val="22"/>
              </w:rPr>
            </w:pPr>
          </w:p>
        </w:tc>
        <w:tc>
          <w:tcPr>
            <w:tcW w:w="992" w:type="dxa"/>
            <w:vMerge/>
            <w:tcBorders>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微软雅黑" w:eastAsia="微软雅黑" w:hAnsi="微软雅黑" w:cs="宋体"/>
                <w:color w:val="FF0000"/>
                <w:kern w:val="0"/>
                <w:sz w:val="22"/>
                <w:szCs w:val="22"/>
              </w:rPr>
            </w:pP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大蓝塑料袋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72</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122</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proofErr w:type="gramStart"/>
            <w:r w:rsidRPr="00D45F4F">
              <w:rPr>
                <w:rFonts w:ascii="仿宋" w:eastAsia="仿宋" w:hAnsi="仿宋" w:cs="宋体" w:hint="eastAsia"/>
                <w:color w:val="000000"/>
                <w:kern w:val="0"/>
                <w:szCs w:val="21"/>
              </w:rPr>
              <w:t>特大黑袋</w:t>
            </w:r>
            <w:proofErr w:type="gramEnd"/>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1.8</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64</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103</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proofErr w:type="gramStart"/>
            <w:r w:rsidRPr="00D45F4F">
              <w:rPr>
                <w:rFonts w:ascii="仿宋" w:eastAsia="仿宋" w:hAnsi="仿宋" w:cs="宋体" w:hint="eastAsia"/>
                <w:color w:val="000000"/>
                <w:kern w:val="0"/>
                <w:szCs w:val="21"/>
              </w:rPr>
              <w:t>特大黄袋</w:t>
            </w:r>
            <w:proofErr w:type="gramEnd"/>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13000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50</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垃圾车袋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8400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73</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塑料影像袋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0.22</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60000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43</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56</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中塑料药袋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0.09</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200000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26</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43</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2.4</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定制塑料袋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FF0000"/>
                <w:kern w:val="0"/>
                <w:szCs w:val="21"/>
              </w:rPr>
            </w:pPr>
            <w:r w:rsidRPr="00D45F4F">
              <w:rPr>
                <w:rFonts w:ascii="仿宋" w:eastAsia="仿宋" w:hAnsi="仿宋" w:cs="Tahoma"/>
                <w:color w:val="FF0000"/>
                <w:kern w:val="0"/>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90</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85</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A</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p>
        </w:tc>
        <w:tc>
          <w:tcPr>
            <w:tcW w:w="1002" w:type="dxa"/>
            <w:tcBorders>
              <w:top w:val="nil"/>
              <w:left w:val="single" w:sz="4" w:space="0" w:color="auto"/>
              <w:bottom w:val="single" w:sz="8"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FF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709" w:type="dxa"/>
            <w:tcBorders>
              <w:top w:val="nil"/>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1" w:type="dxa"/>
            <w:tcBorders>
              <w:top w:val="nil"/>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p>
        </w:tc>
        <w:tc>
          <w:tcPr>
            <w:tcW w:w="992" w:type="dxa"/>
            <w:tcBorders>
              <w:top w:val="nil"/>
              <w:left w:val="nil"/>
              <w:bottom w:val="single" w:sz="8" w:space="0" w:color="auto"/>
              <w:right w:val="single" w:sz="8"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中黑塑料袋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0.18</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45000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50</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B</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中黄塑料袋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0.19</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40000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8</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B</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大黄塑料袋</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0.28</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27000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60</w:t>
            </w:r>
          </w:p>
        </w:tc>
        <w:tc>
          <w:tcPr>
            <w:tcW w:w="709" w:type="dxa"/>
            <w:tcBorders>
              <w:top w:val="nil"/>
              <w:left w:val="nil"/>
              <w:bottom w:val="single" w:sz="4"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 xml:space="preserve">　</w:t>
            </w:r>
          </w:p>
        </w:tc>
        <w:tc>
          <w:tcPr>
            <w:tcW w:w="709" w:type="dxa"/>
            <w:tcBorders>
              <w:top w:val="nil"/>
              <w:left w:val="nil"/>
              <w:bottom w:val="single" w:sz="4"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73</w:t>
            </w:r>
          </w:p>
        </w:tc>
        <w:tc>
          <w:tcPr>
            <w:tcW w:w="850" w:type="dxa"/>
            <w:tcBorders>
              <w:top w:val="nil"/>
              <w:left w:val="nil"/>
              <w:bottom w:val="single" w:sz="4"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851" w:type="dxa"/>
            <w:tcBorders>
              <w:top w:val="nil"/>
              <w:left w:val="nil"/>
              <w:bottom w:val="single" w:sz="4"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4"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B</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大黑塑料袋</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0.24</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5500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B</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蓝马夹袋</w:t>
            </w:r>
          </w:p>
        </w:tc>
        <w:tc>
          <w:tcPr>
            <w:tcW w:w="100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0.24</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800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马夹袋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0.13</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32</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47.5</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2.3</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痰盂袋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0.08</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16000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38</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2.3</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专用马夹袋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0.15</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60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E221B1" w:rsidRDefault="00580DC9" w:rsidP="00983FE2">
            <w:pPr>
              <w:widowControl/>
              <w:spacing w:line="240" w:lineRule="auto"/>
              <w:ind w:firstLineChars="0" w:firstLine="0"/>
              <w:jc w:val="left"/>
              <w:rPr>
                <w:rFonts w:ascii="仿宋" w:eastAsia="仿宋" w:hAnsi="仿宋" w:cs="宋体"/>
                <w:kern w:val="0"/>
                <w:szCs w:val="21"/>
              </w:rPr>
            </w:pPr>
            <w:r w:rsidRPr="00E221B1">
              <w:rPr>
                <w:rFonts w:ascii="仿宋" w:eastAsia="仿宋" w:hAnsi="仿宋" w:cs="宋体" w:hint="eastAsia"/>
                <w:kern w:val="0"/>
                <w:szCs w:val="21"/>
              </w:rPr>
              <w:t>分类</w:t>
            </w:r>
            <w:r w:rsidR="00983FE2" w:rsidRPr="00E221B1">
              <w:rPr>
                <w:rFonts w:ascii="仿宋" w:eastAsia="仿宋" w:hAnsi="仿宋" w:cs="宋体" w:hint="eastAsia"/>
                <w:kern w:val="0"/>
                <w:szCs w:val="21"/>
              </w:rPr>
              <w:t>垃圾</w:t>
            </w:r>
            <w:r w:rsidRPr="00E221B1">
              <w:rPr>
                <w:rFonts w:ascii="仿宋" w:eastAsia="仿宋" w:hAnsi="仿宋" w:cs="宋体" w:hint="eastAsia"/>
                <w:kern w:val="0"/>
                <w:szCs w:val="21"/>
              </w:rPr>
              <w:t>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E221B1" w:rsidRDefault="00580DC9" w:rsidP="00983FE2">
            <w:pPr>
              <w:widowControl/>
              <w:spacing w:line="240" w:lineRule="auto"/>
              <w:ind w:firstLineChars="0" w:firstLine="0"/>
              <w:jc w:val="center"/>
              <w:rPr>
                <w:rFonts w:ascii="仿宋" w:eastAsia="仿宋" w:hAnsi="仿宋" w:cs="Tahoma"/>
                <w:kern w:val="0"/>
                <w:szCs w:val="21"/>
              </w:rPr>
            </w:pPr>
            <w:r w:rsidRPr="00E221B1">
              <w:rPr>
                <w:rFonts w:ascii="仿宋" w:eastAsia="仿宋" w:hAnsi="仿宋" w:cs="Tahoma"/>
                <w:kern w:val="0"/>
                <w:szCs w:val="21"/>
              </w:rPr>
              <w:t>0.</w:t>
            </w:r>
            <w:r w:rsidR="00983FE2" w:rsidRPr="00E221B1">
              <w:rPr>
                <w:rFonts w:ascii="仿宋" w:eastAsia="仿宋" w:hAnsi="仿宋" w:cs="Tahoma"/>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E221B1" w:rsidRDefault="00580DC9" w:rsidP="00580DC9">
            <w:pPr>
              <w:widowControl/>
              <w:spacing w:line="240" w:lineRule="auto"/>
              <w:ind w:firstLineChars="0" w:firstLine="0"/>
              <w:jc w:val="center"/>
              <w:rPr>
                <w:rFonts w:ascii="仿宋" w:eastAsia="仿宋" w:hAnsi="仿宋" w:cs="Tahoma"/>
                <w:kern w:val="0"/>
                <w:szCs w:val="21"/>
              </w:rPr>
            </w:pPr>
            <w:r w:rsidRPr="00E221B1">
              <w:rPr>
                <w:rFonts w:ascii="仿宋" w:eastAsia="仿宋" w:hAnsi="仿宋" w:cs="Tahoma"/>
                <w:kern w:val="0"/>
                <w:szCs w:val="21"/>
              </w:rPr>
              <w:t>500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80</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100</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低压膜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小塑料药袋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0.05</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17</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28</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2.4</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小号中药袋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0.06</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15000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21</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35</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2.3</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r w:rsidR="00580DC9" w:rsidRPr="00D45F4F" w:rsidTr="00580DC9">
        <w:trPr>
          <w:trHeight w:val="227"/>
        </w:trPr>
        <w:tc>
          <w:tcPr>
            <w:tcW w:w="552"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left"/>
              <w:rPr>
                <w:rFonts w:ascii="仿宋" w:eastAsia="仿宋" w:hAnsi="仿宋" w:cs="宋体"/>
                <w:color w:val="000000"/>
                <w:kern w:val="0"/>
                <w:szCs w:val="21"/>
              </w:rPr>
            </w:pPr>
            <w:r w:rsidRPr="00D45F4F">
              <w:rPr>
                <w:rFonts w:ascii="仿宋" w:eastAsia="仿宋" w:hAnsi="仿宋" w:cs="宋体" w:hint="eastAsia"/>
                <w:color w:val="000000"/>
                <w:kern w:val="0"/>
                <w:szCs w:val="21"/>
              </w:rPr>
              <w:t>中号中药袋</w:t>
            </w:r>
          </w:p>
        </w:tc>
        <w:tc>
          <w:tcPr>
            <w:tcW w:w="1002" w:type="dxa"/>
            <w:tcBorders>
              <w:top w:val="nil"/>
              <w:left w:val="single" w:sz="4" w:space="0" w:color="auto"/>
              <w:bottom w:val="single" w:sz="8" w:space="0" w:color="auto"/>
              <w:right w:val="single" w:sz="4"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kern w:val="0"/>
                <w:szCs w:val="21"/>
              </w:rPr>
            </w:pPr>
            <w:r w:rsidRPr="00D45F4F">
              <w:rPr>
                <w:rFonts w:ascii="仿宋" w:eastAsia="仿宋" w:hAnsi="仿宋" w:cs="Tahoma"/>
                <w:kern w:val="0"/>
                <w:szCs w:val="21"/>
              </w:rPr>
              <w:t>0.11</w:t>
            </w:r>
          </w:p>
        </w:tc>
        <w:tc>
          <w:tcPr>
            <w:tcW w:w="1134" w:type="dxa"/>
            <w:tcBorders>
              <w:top w:val="single" w:sz="4" w:space="0" w:color="auto"/>
              <w:left w:val="single" w:sz="4" w:space="0" w:color="auto"/>
              <w:bottom w:val="single" w:sz="4" w:space="0" w:color="auto"/>
              <w:right w:val="single" w:sz="4" w:space="0" w:color="auto"/>
            </w:tcBorders>
            <w:vAlign w:val="center"/>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7000</w:t>
            </w:r>
          </w:p>
        </w:tc>
        <w:tc>
          <w:tcPr>
            <w:tcW w:w="851" w:type="dxa"/>
            <w:tcBorders>
              <w:top w:val="single" w:sz="4" w:space="0" w:color="auto"/>
              <w:left w:val="single" w:sz="4" w:space="0" w:color="auto"/>
              <w:bottom w:val="single" w:sz="4" w:space="0" w:color="auto"/>
              <w:right w:val="single" w:sz="4" w:space="0" w:color="auto"/>
            </w:tcBorders>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30</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5</w:t>
            </w:r>
          </w:p>
        </w:tc>
        <w:tc>
          <w:tcPr>
            <w:tcW w:w="709"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46</w:t>
            </w:r>
          </w:p>
        </w:tc>
        <w:tc>
          <w:tcPr>
            <w:tcW w:w="850"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Tahoma"/>
                <w:color w:val="000000"/>
                <w:kern w:val="0"/>
                <w:szCs w:val="21"/>
              </w:rPr>
            </w:pPr>
            <w:r w:rsidRPr="00D45F4F">
              <w:rPr>
                <w:rFonts w:ascii="仿宋" w:eastAsia="仿宋" w:hAnsi="仿宋" w:cs="Tahoma"/>
                <w:color w:val="000000"/>
                <w:kern w:val="0"/>
                <w:szCs w:val="21"/>
              </w:rPr>
              <w:t>2.5</w:t>
            </w:r>
          </w:p>
        </w:tc>
        <w:tc>
          <w:tcPr>
            <w:tcW w:w="851"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仿宋" w:eastAsia="仿宋" w:hAnsi="仿宋" w:cs="宋体"/>
                <w:color w:val="000000"/>
                <w:kern w:val="0"/>
                <w:szCs w:val="21"/>
              </w:rPr>
            </w:pPr>
            <w:r w:rsidRPr="00D45F4F">
              <w:rPr>
                <w:rFonts w:ascii="仿宋" w:eastAsia="仿宋" w:hAnsi="仿宋" w:cs="宋体" w:hint="eastAsia"/>
                <w:color w:val="000000"/>
                <w:kern w:val="0"/>
                <w:szCs w:val="21"/>
              </w:rPr>
              <w:t>高压膜</w:t>
            </w:r>
          </w:p>
        </w:tc>
        <w:tc>
          <w:tcPr>
            <w:tcW w:w="992" w:type="dxa"/>
            <w:tcBorders>
              <w:top w:val="nil"/>
              <w:left w:val="nil"/>
              <w:bottom w:val="single" w:sz="8" w:space="0" w:color="auto"/>
              <w:right w:val="single" w:sz="8" w:space="0" w:color="auto"/>
            </w:tcBorders>
            <w:shd w:val="clear" w:color="auto" w:fill="auto"/>
            <w:vAlign w:val="center"/>
            <w:hideMark/>
          </w:tcPr>
          <w:p w:rsidR="00580DC9" w:rsidRPr="00D45F4F" w:rsidRDefault="00580DC9" w:rsidP="00580DC9">
            <w:pPr>
              <w:widowControl/>
              <w:spacing w:line="240" w:lineRule="auto"/>
              <w:ind w:firstLineChars="0" w:firstLine="0"/>
              <w:jc w:val="center"/>
              <w:rPr>
                <w:rFonts w:ascii="Tahoma" w:eastAsia="等线" w:hAnsi="Tahoma" w:cs="Tahoma"/>
                <w:color w:val="FF0000"/>
                <w:kern w:val="0"/>
                <w:szCs w:val="21"/>
              </w:rPr>
            </w:pPr>
            <w:r w:rsidRPr="00D45F4F">
              <w:rPr>
                <w:rFonts w:ascii="Tahoma" w:eastAsia="等线" w:hAnsi="Tahoma" w:cs="Tahoma"/>
                <w:color w:val="FF0000"/>
                <w:kern w:val="0"/>
                <w:szCs w:val="21"/>
              </w:rPr>
              <w:t>C</w:t>
            </w:r>
          </w:p>
        </w:tc>
      </w:tr>
    </w:tbl>
    <w:p w:rsidR="00277D92" w:rsidRPr="00580DC9" w:rsidRDefault="00655404" w:rsidP="00AE3736">
      <w:pPr>
        <w:ind w:firstLineChars="0" w:firstLine="0"/>
        <w:rPr>
          <w:szCs w:val="21"/>
        </w:rPr>
      </w:pPr>
      <w:r w:rsidRPr="00D45F4F">
        <w:rPr>
          <w:b/>
          <w:color w:val="FF0000"/>
          <w:szCs w:val="21"/>
        </w:rPr>
        <w:t>4</w:t>
      </w:r>
      <w:r w:rsidRPr="00D45F4F">
        <w:rPr>
          <w:rFonts w:hint="eastAsia"/>
          <w:b/>
          <w:color w:val="FF0000"/>
          <w:szCs w:val="21"/>
        </w:rPr>
        <w:t>、</w:t>
      </w:r>
      <w:r w:rsidRPr="00D45F4F">
        <w:rPr>
          <w:b/>
          <w:color w:val="FF0000"/>
          <w:szCs w:val="21"/>
        </w:rPr>
        <w:t>报价</w:t>
      </w:r>
      <w:r w:rsidRPr="00D45F4F">
        <w:rPr>
          <w:rFonts w:hint="eastAsia"/>
          <w:b/>
          <w:color w:val="FF0000"/>
          <w:szCs w:val="21"/>
        </w:rPr>
        <w:t>仅保留</w:t>
      </w:r>
      <w:r w:rsidRPr="00D45F4F">
        <w:rPr>
          <w:rFonts w:hint="eastAsia"/>
          <w:b/>
          <w:color w:val="FF0000"/>
          <w:szCs w:val="21"/>
        </w:rPr>
        <w:t>2</w:t>
      </w:r>
      <w:r w:rsidRPr="00D45F4F">
        <w:rPr>
          <w:rFonts w:hint="eastAsia"/>
          <w:b/>
          <w:color w:val="FF0000"/>
          <w:szCs w:val="21"/>
        </w:rPr>
        <w:t>位</w:t>
      </w:r>
      <w:r w:rsidR="006E3D04">
        <w:rPr>
          <w:b/>
          <w:color w:val="FF0000"/>
          <w:szCs w:val="21"/>
        </w:rPr>
        <w:t>小数</w:t>
      </w:r>
    </w:p>
    <w:sectPr w:rsidR="00277D92" w:rsidRPr="00580DC9" w:rsidSect="006E3D04">
      <w:headerReference w:type="even" r:id="rId10"/>
      <w:headerReference w:type="default" r:id="rId11"/>
      <w:footerReference w:type="even" r:id="rId12"/>
      <w:footerReference w:type="default" r:id="rId13"/>
      <w:headerReference w:type="first" r:id="rId14"/>
      <w:footerReference w:type="first" r:id="rId15"/>
      <w:pgSz w:w="11906" w:h="16838"/>
      <w:pgMar w:top="1440" w:right="1588"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EC" w:rsidRDefault="00A329EC" w:rsidP="000E53BB">
      <w:pPr>
        <w:spacing w:line="240" w:lineRule="auto"/>
        <w:ind w:firstLine="420"/>
      </w:pPr>
      <w:r>
        <w:separator/>
      </w:r>
    </w:p>
  </w:endnote>
  <w:endnote w:type="continuationSeparator" w:id="0">
    <w:p w:rsidR="00A329EC" w:rsidRDefault="00A329EC"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ourceHanSansCN-Regular">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EC" w:rsidRDefault="00A329EC" w:rsidP="000E53BB">
      <w:pPr>
        <w:spacing w:line="240" w:lineRule="auto"/>
        <w:ind w:firstLine="420"/>
      </w:pPr>
      <w:r>
        <w:separator/>
      </w:r>
    </w:p>
  </w:footnote>
  <w:footnote w:type="continuationSeparator" w:id="0">
    <w:p w:rsidR="00A329EC" w:rsidRDefault="00A329EC"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48E565C"/>
    <w:multiLevelType w:val="hybridMultilevel"/>
    <w:tmpl w:val="37343CCA"/>
    <w:lvl w:ilvl="0" w:tplc="B32648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abstractNum w:abstractNumId="3" w15:restartNumberingAfterBreak="0">
    <w:nsid w:val="7732156A"/>
    <w:multiLevelType w:val="hybridMultilevel"/>
    <w:tmpl w:val="C04489A6"/>
    <w:lvl w:ilvl="0" w:tplc="A21EC1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9"/>
    <w:rsid w:val="00012DA2"/>
    <w:rsid w:val="00042A94"/>
    <w:rsid w:val="00056F57"/>
    <w:rsid w:val="00057866"/>
    <w:rsid w:val="000769B8"/>
    <w:rsid w:val="00097579"/>
    <w:rsid w:val="000A17B4"/>
    <w:rsid w:val="000A2EF9"/>
    <w:rsid w:val="000A6EFB"/>
    <w:rsid w:val="000B1515"/>
    <w:rsid w:val="000B58A0"/>
    <w:rsid w:val="000D1EC4"/>
    <w:rsid w:val="000D70DD"/>
    <w:rsid w:val="000E1E9B"/>
    <w:rsid w:val="000E4355"/>
    <w:rsid w:val="000E53BB"/>
    <w:rsid w:val="000F5DFF"/>
    <w:rsid w:val="00102198"/>
    <w:rsid w:val="0010647E"/>
    <w:rsid w:val="00127475"/>
    <w:rsid w:val="00133E76"/>
    <w:rsid w:val="001467F4"/>
    <w:rsid w:val="00153033"/>
    <w:rsid w:val="001538AB"/>
    <w:rsid w:val="001564AF"/>
    <w:rsid w:val="00175416"/>
    <w:rsid w:val="00180E9C"/>
    <w:rsid w:val="00194EC3"/>
    <w:rsid w:val="001A01C3"/>
    <w:rsid w:val="001A0788"/>
    <w:rsid w:val="001B2C21"/>
    <w:rsid w:val="001B36AE"/>
    <w:rsid w:val="001B7427"/>
    <w:rsid w:val="001C522E"/>
    <w:rsid w:val="001D3EFD"/>
    <w:rsid w:val="001E3BF0"/>
    <w:rsid w:val="001F68BF"/>
    <w:rsid w:val="002038CC"/>
    <w:rsid w:val="00207EFB"/>
    <w:rsid w:val="002115AA"/>
    <w:rsid w:val="00222ED7"/>
    <w:rsid w:val="00252209"/>
    <w:rsid w:val="002748EE"/>
    <w:rsid w:val="00277D92"/>
    <w:rsid w:val="002818ED"/>
    <w:rsid w:val="00290A07"/>
    <w:rsid w:val="002A4DA5"/>
    <w:rsid w:val="002B2F7E"/>
    <w:rsid w:val="002C3DF2"/>
    <w:rsid w:val="002D1EA9"/>
    <w:rsid w:val="002D391A"/>
    <w:rsid w:val="00311D34"/>
    <w:rsid w:val="00314834"/>
    <w:rsid w:val="00340ED3"/>
    <w:rsid w:val="0034537B"/>
    <w:rsid w:val="00355F4D"/>
    <w:rsid w:val="0036275B"/>
    <w:rsid w:val="003846D0"/>
    <w:rsid w:val="00397D18"/>
    <w:rsid w:val="003A7D1D"/>
    <w:rsid w:val="003B2445"/>
    <w:rsid w:val="003C36CB"/>
    <w:rsid w:val="003D1039"/>
    <w:rsid w:val="003D7923"/>
    <w:rsid w:val="003F38AA"/>
    <w:rsid w:val="004306EF"/>
    <w:rsid w:val="00455B65"/>
    <w:rsid w:val="00464882"/>
    <w:rsid w:val="00465B99"/>
    <w:rsid w:val="004771D2"/>
    <w:rsid w:val="00482140"/>
    <w:rsid w:val="004A1787"/>
    <w:rsid w:val="004A3E3F"/>
    <w:rsid w:val="004B5539"/>
    <w:rsid w:val="004C5293"/>
    <w:rsid w:val="00505EA9"/>
    <w:rsid w:val="00533AF0"/>
    <w:rsid w:val="0054216D"/>
    <w:rsid w:val="00574E85"/>
    <w:rsid w:val="00577E14"/>
    <w:rsid w:val="00580DC9"/>
    <w:rsid w:val="00595645"/>
    <w:rsid w:val="005B13D7"/>
    <w:rsid w:val="005D7ADC"/>
    <w:rsid w:val="005E0EE5"/>
    <w:rsid w:val="005F3799"/>
    <w:rsid w:val="005F4D78"/>
    <w:rsid w:val="005F6AE7"/>
    <w:rsid w:val="00602FA0"/>
    <w:rsid w:val="0060681B"/>
    <w:rsid w:val="006118EF"/>
    <w:rsid w:val="00614468"/>
    <w:rsid w:val="00614C55"/>
    <w:rsid w:val="00621AF5"/>
    <w:rsid w:val="00622B39"/>
    <w:rsid w:val="0062744A"/>
    <w:rsid w:val="006422B4"/>
    <w:rsid w:val="00646880"/>
    <w:rsid w:val="00651A9C"/>
    <w:rsid w:val="00655404"/>
    <w:rsid w:val="00665A07"/>
    <w:rsid w:val="006719B7"/>
    <w:rsid w:val="00680F31"/>
    <w:rsid w:val="00684D60"/>
    <w:rsid w:val="00685B8E"/>
    <w:rsid w:val="00691BCA"/>
    <w:rsid w:val="00695DF9"/>
    <w:rsid w:val="006A4278"/>
    <w:rsid w:val="006B2E64"/>
    <w:rsid w:val="006C2AAB"/>
    <w:rsid w:val="006D47AF"/>
    <w:rsid w:val="006D7352"/>
    <w:rsid w:val="006E274A"/>
    <w:rsid w:val="006E3D04"/>
    <w:rsid w:val="006F4373"/>
    <w:rsid w:val="00740824"/>
    <w:rsid w:val="00744109"/>
    <w:rsid w:val="00752BAA"/>
    <w:rsid w:val="00782D75"/>
    <w:rsid w:val="00793332"/>
    <w:rsid w:val="007A056C"/>
    <w:rsid w:val="007B10B2"/>
    <w:rsid w:val="007B5F6F"/>
    <w:rsid w:val="007C38F9"/>
    <w:rsid w:val="007D13FD"/>
    <w:rsid w:val="007E515E"/>
    <w:rsid w:val="007F4771"/>
    <w:rsid w:val="00814820"/>
    <w:rsid w:val="0081516E"/>
    <w:rsid w:val="00842A12"/>
    <w:rsid w:val="00847593"/>
    <w:rsid w:val="00860B54"/>
    <w:rsid w:val="0087198A"/>
    <w:rsid w:val="0088721E"/>
    <w:rsid w:val="008A1B3E"/>
    <w:rsid w:val="008A1D89"/>
    <w:rsid w:val="008B6255"/>
    <w:rsid w:val="008B723F"/>
    <w:rsid w:val="008C1703"/>
    <w:rsid w:val="008C4484"/>
    <w:rsid w:val="008E3436"/>
    <w:rsid w:val="008F5128"/>
    <w:rsid w:val="00912886"/>
    <w:rsid w:val="009130D6"/>
    <w:rsid w:val="00940D9C"/>
    <w:rsid w:val="00943758"/>
    <w:rsid w:val="009448DC"/>
    <w:rsid w:val="009478FE"/>
    <w:rsid w:val="00950E1C"/>
    <w:rsid w:val="0097666F"/>
    <w:rsid w:val="00983FE2"/>
    <w:rsid w:val="00993460"/>
    <w:rsid w:val="009957E2"/>
    <w:rsid w:val="009968A5"/>
    <w:rsid w:val="009A1D44"/>
    <w:rsid w:val="009B38D1"/>
    <w:rsid w:val="009D2696"/>
    <w:rsid w:val="009D447D"/>
    <w:rsid w:val="00A11836"/>
    <w:rsid w:val="00A216EF"/>
    <w:rsid w:val="00A21B3E"/>
    <w:rsid w:val="00A2714F"/>
    <w:rsid w:val="00A329EC"/>
    <w:rsid w:val="00A4134D"/>
    <w:rsid w:val="00A75113"/>
    <w:rsid w:val="00A83EAA"/>
    <w:rsid w:val="00A87177"/>
    <w:rsid w:val="00AC6088"/>
    <w:rsid w:val="00AD0D95"/>
    <w:rsid w:val="00AE20E1"/>
    <w:rsid w:val="00AE3736"/>
    <w:rsid w:val="00AF411D"/>
    <w:rsid w:val="00B02BFF"/>
    <w:rsid w:val="00B17BFF"/>
    <w:rsid w:val="00B23845"/>
    <w:rsid w:val="00B27C71"/>
    <w:rsid w:val="00B27CF0"/>
    <w:rsid w:val="00B35E6F"/>
    <w:rsid w:val="00B40ADD"/>
    <w:rsid w:val="00B649E6"/>
    <w:rsid w:val="00B73BC7"/>
    <w:rsid w:val="00C037D5"/>
    <w:rsid w:val="00C03A09"/>
    <w:rsid w:val="00C04208"/>
    <w:rsid w:val="00C219ED"/>
    <w:rsid w:val="00C37D6C"/>
    <w:rsid w:val="00C47677"/>
    <w:rsid w:val="00C75EC9"/>
    <w:rsid w:val="00C878CB"/>
    <w:rsid w:val="00C914B3"/>
    <w:rsid w:val="00CB2BC0"/>
    <w:rsid w:val="00CB3530"/>
    <w:rsid w:val="00CB5266"/>
    <w:rsid w:val="00CB5729"/>
    <w:rsid w:val="00CC5F62"/>
    <w:rsid w:val="00CC7E7D"/>
    <w:rsid w:val="00CE453F"/>
    <w:rsid w:val="00CF6F03"/>
    <w:rsid w:val="00D01750"/>
    <w:rsid w:val="00D02624"/>
    <w:rsid w:val="00D101E9"/>
    <w:rsid w:val="00D22D6F"/>
    <w:rsid w:val="00D3255D"/>
    <w:rsid w:val="00D45F4F"/>
    <w:rsid w:val="00D46C4B"/>
    <w:rsid w:val="00D603ED"/>
    <w:rsid w:val="00D64C3F"/>
    <w:rsid w:val="00D824FA"/>
    <w:rsid w:val="00D97E42"/>
    <w:rsid w:val="00DB398C"/>
    <w:rsid w:val="00DC5917"/>
    <w:rsid w:val="00DE3F15"/>
    <w:rsid w:val="00DF4BE9"/>
    <w:rsid w:val="00DF7ECF"/>
    <w:rsid w:val="00E20733"/>
    <w:rsid w:val="00E221B1"/>
    <w:rsid w:val="00E250A7"/>
    <w:rsid w:val="00E26A0B"/>
    <w:rsid w:val="00E43BBD"/>
    <w:rsid w:val="00E51EF6"/>
    <w:rsid w:val="00E7394A"/>
    <w:rsid w:val="00E77C3D"/>
    <w:rsid w:val="00E801F4"/>
    <w:rsid w:val="00E86D44"/>
    <w:rsid w:val="00E965DC"/>
    <w:rsid w:val="00EA06A6"/>
    <w:rsid w:val="00EF010D"/>
    <w:rsid w:val="00EF74A8"/>
    <w:rsid w:val="00F24ED7"/>
    <w:rsid w:val="00F57E59"/>
    <w:rsid w:val="00F81A77"/>
    <w:rsid w:val="00F84406"/>
    <w:rsid w:val="00F86049"/>
    <w:rsid w:val="00F91382"/>
    <w:rsid w:val="00FA2054"/>
    <w:rsid w:val="00FA6F91"/>
    <w:rsid w:val="00FB2F41"/>
    <w:rsid w:val="00FD35E8"/>
    <w:rsid w:val="00FF670B"/>
    <w:rsid w:val="00FF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AB765F-4DE5-4170-A04E-CF4DC61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733"/>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lang w:val="x-none" w:eastAsia="x-none"/>
    </w:rPr>
  </w:style>
  <w:style w:type="paragraph" w:styleId="2">
    <w:name w:val="heading 2"/>
    <w:basedOn w:val="a"/>
    <w:next w:val="a"/>
    <w:link w:val="20"/>
    <w:uiPriority w:val="9"/>
    <w:semiHidden/>
    <w:unhideWhenUsed/>
    <w:qFormat/>
    <w:rsid w:val="000E43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lang w:val="x-none" w:eastAsia="x-none"/>
    </w:rPr>
  </w:style>
  <w:style w:type="character" w:customStyle="1" w:styleId="61">
    <w:name w:val="标题 6 字符1"/>
    <w:link w:val="6"/>
    <w:rsid w:val="000E53BB"/>
    <w:rPr>
      <w:rFonts w:ascii="Times New Roman" w:eastAsia="宋体" w:hAnsi="Times New Roman" w:cs="Times New Roman"/>
      <w:b/>
      <w:kern w:val="0"/>
      <w:sz w:val="44"/>
      <w:szCs w:val="20"/>
      <w:lang w:val="x-none" w:eastAsia="x-none"/>
    </w:rPr>
  </w:style>
  <w:style w:type="paragraph" w:styleId="a8">
    <w:name w:val="Normal (Web)"/>
    <w:aliases w:val="普通(Web)1,普通 (Web)1,普通(Web)2"/>
    <w:basedOn w:val="a"/>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table" w:styleId="aa">
    <w:name w:val="Table Grid"/>
    <w:basedOn w:val="a2"/>
    <w:uiPriority w:val="39"/>
    <w:rsid w:val="009D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semiHidden/>
    <w:rsid w:val="000E43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1724">
      <w:bodyDiv w:val="1"/>
      <w:marLeft w:val="0"/>
      <w:marRight w:val="0"/>
      <w:marTop w:val="0"/>
      <w:marBottom w:val="0"/>
      <w:divBdr>
        <w:top w:val="none" w:sz="0" w:space="0" w:color="auto"/>
        <w:left w:val="none" w:sz="0" w:space="0" w:color="auto"/>
        <w:bottom w:val="none" w:sz="0" w:space="0" w:color="auto"/>
        <w:right w:val="none" w:sz="0" w:space="0" w:color="auto"/>
      </w:divBdr>
    </w:div>
    <w:div w:id="647249594">
      <w:bodyDiv w:val="1"/>
      <w:marLeft w:val="0"/>
      <w:marRight w:val="0"/>
      <w:marTop w:val="0"/>
      <w:marBottom w:val="0"/>
      <w:divBdr>
        <w:top w:val="none" w:sz="0" w:space="0" w:color="auto"/>
        <w:left w:val="none" w:sz="0" w:space="0" w:color="auto"/>
        <w:bottom w:val="none" w:sz="0" w:space="0" w:color="auto"/>
        <w:right w:val="none" w:sz="0" w:space="0" w:color="auto"/>
      </w:divBdr>
    </w:div>
    <w:div w:id="842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0744-D804-49D0-9B58-519CB9F7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36</cp:revision>
  <dcterms:created xsi:type="dcterms:W3CDTF">2022-01-04T09:33:00Z</dcterms:created>
  <dcterms:modified xsi:type="dcterms:W3CDTF">2022-01-18T07:14:00Z</dcterms:modified>
</cp:coreProperties>
</file>