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</w:p>
    <w:p w:rsidR="00EC13FB" w:rsidRPr="00EE1B2B" w:rsidRDefault="00EC13FB" w:rsidP="00EE1B2B">
      <w:pPr>
        <w:widowControl/>
        <w:shd w:val="clear" w:color="auto" w:fill="FFFFFF"/>
        <w:spacing w:line="432" w:lineRule="atLeast"/>
        <w:ind w:firstLineChars="800" w:firstLine="3534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EE1B2B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32563B">
        <w:rPr>
          <w:rFonts w:ascii="宋体" w:hAnsi="宋体" w:cs="宋体" w:hint="eastAsia"/>
          <w:color w:val="000000"/>
          <w:kern w:val="0"/>
          <w:sz w:val="28"/>
          <w:szCs w:val="28"/>
        </w:rPr>
        <w:t>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设备名称：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品牌：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生产企业：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Pr="00833D30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36"/>
          <w:szCs w:val="36"/>
        </w:rPr>
      </w:pPr>
      <w:r w:rsidRPr="00833D30">
        <w:rPr>
          <w:rFonts w:hint="eastAsia"/>
          <w:b/>
          <w:sz w:val="36"/>
          <w:szCs w:val="36"/>
        </w:rPr>
        <w:lastRenderedPageBreak/>
        <w:t>医疗设备市场情况了解表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9B532C" w:rsidRPr="00CB655C" w:rsidRDefault="009B532C" w:rsidP="009B532C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szCs w:val="21"/>
        </w:rPr>
        <w:t>设备</w:t>
      </w:r>
      <w:r w:rsidRPr="005A3FF1">
        <w:rPr>
          <w:rFonts w:hint="eastAsia"/>
          <w:szCs w:val="21"/>
        </w:rPr>
        <w:t>名称：</w:t>
      </w:r>
    </w:p>
    <w:p w:rsidR="009B532C" w:rsidRPr="005A3FF1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数量：</w:t>
      </w: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报价日期：年月日价格单位（人民币）：元</w:t>
      </w: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联系人：联系电话：</w:t>
      </w:r>
    </w:p>
    <w:p w:rsidR="009B532C" w:rsidRDefault="009B532C" w:rsidP="009B532C">
      <w:pPr>
        <w:rPr>
          <w:szCs w:val="21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640"/>
        <w:gridCol w:w="785"/>
        <w:gridCol w:w="2455"/>
        <w:gridCol w:w="1720"/>
        <w:gridCol w:w="219"/>
        <w:gridCol w:w="1134"/>
        <w:gridCol w:w="993"/>
        <w:gridCol w:w="894"/>
      </w:tblGrid>
      <w:tr w:rsidR="009B532C" w:rsidRPr="00512B3E" w:rsidTr="00182F86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A6515E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5BE" w:rsidRPr="00512B3E" w:rsidTr="00A955BE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BE" w:rsidRPr="00512B3E" w:rsidRDefault="00A955BE" w:rsidP="00D470D4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BE" w:rsidRPr="00512B3E" w:rsidRDefault="00A955BE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BE" w:rsidRPr="00512B3E" w:rsidRDefault="003512BF" w:rsidP="003512BF">
            <w:pPr>
              <w:widowControl/>
              <w:ind w:firstLineChars="150" w:firstLine="31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设备</w:t>
            </w:r>
            <w:r>
              <w:rPr>
                <w:color w:val="000000"/>
                <w:kern w:val="0"/>
                <w:szCs w:val="21"/>
              </w:rPr>
              <w:t>使用年限（</w:t>
            </w:r>
            <w:r>
              <w:rPr>
                <w:rFonts w:hint="eastAsia"/>
                <w:color w:val="000000"/>
                <w:kern w:val="0"/>
                <w:szCs w:val="21"/>
              </w:rPr>
              <w:t>以</w:t>
            </w:r>
            <w:r>
              <w:rPr>
                <w:color w:val="000000"/>
                <w:kern w:val="0"/>
                <w:szCs w:val="21"/>
              </w:rPr>
              <w:t>设备</w:t>
            </w:r>
            <w:r>
              <w:rPr>
                <w:rFonts w:hint="eastAsia"/>
                <w:color w:val="000000"/>
                <w:kern w:val="0"/>
                <w:szCs w:val="21"/>
              </w:rPr>
              <w:t>铭</w:t>
            </w:r>
            <w:r>
              <w:rPr>
                <w:color w:val="000000"/>
                <w:kern w:val="0"/>
                <w:szCs w:val="21"/>
              </w:rPr>
              <w:t>牌为准）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BE" w:rsidRPr="003512BF" w:rsidRDefault="00A955BE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6515E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512B3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省收费编码及名称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512B3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A6515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512B3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选配项目及价格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（行数不够请另附）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114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A955B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55BE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技术规格初步要求符合情况（请另附技术规格要求符合情况表）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7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084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</w:t>
            </w:r>
            <w:r w:rsidR="00084132">
              <w:rPr>
                <w:rFonts w:ascii="宋体" w:hAnsi="宋体" w:cs="宋体" w:hint="eastAsia"/>
                <w:color w:val="000000"/>
                <w:kern w:val="0"/>
                <w:szCs w:val="21"/>
              </w:rPr>
              <w:t>江</w:t>
            </w:r>
            <w:r w:rsidR="00C92019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084132">
              <w:rPr>
                <w:rFonts w:ascii="宋体" w:hAnsi="宋体" w:cs="宋体"/>
                <w:color w:val="000000"/>
                <w:kern w:val="0"/>
                <w:szCs w:val="21"/>
              </w:rPr>
              <w:t>浙</w:t>
            </w:r>
            <w:r w:rsidR="00C92019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bookmarkStart w:id="0" w:name="_GoBack"/>
            <w:bookmarkEnd w:id="0"/>
            <w:r w:rsidR="00084132">
              <w:rPr>
                <w:rFonts w:ascii="宋体" w:hAnsi="宋体" w:cs="宋体"/>
                <w:color w:val="000000"/>
                <w:kern w:val="0"/>
                <w:szCs w:val="21"/>
              </w:rPr>
              <w:t>沪</w:t>
            </w:r>
            <w:r w:rsidR="00084132"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  <w:r w:rsidR="00084132">
              <w:rPr>
                <w:rFonts w:ascii="宋体" w:hAnsi="宋体" w:cs="宋体"/>
                <w:color w:val="000000"/>
                <w:kern w:val="0"/>
                <w:szCs w:val="21"/>
              </w:rPr>
              <w:t>区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用户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自中标后天内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配套耗材情况</w:t>
            </w:r>
          </w:p>
          <w:p w:rsidR="009B532C" w:rsidRPr="00512B3E" w:rsidRDefault="009B532C" w:rsidP="00392BD3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（非专机专用的耗材请提供</w:t>
            </w:r>
            <w:r w:rsidR="00392BD3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江苏</w:t>
            </w:r>
            <w:r w:rsidR="00392BD3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省</w:t>
            </w: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中标目录中的相应耗材情况）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7B6676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</w:t>
            </w:r>
            <w:r w:rsidR="009B532C"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中标代码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是否专机专用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532C" w:rsidRPr="00B46947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br w:type="page"/>
      </w:r>
      <w:r w:rsidRPr="00B46947">
        <w:rPr>
          <w:rFonts w:hint="eastAsia"/>
          <w:b/>
          <w:sz w:val="44"/>
          <w:szCs w:val="44"/>
        </w:rPr>
        <w:lastRenderedPageBreak/>
        <w:t>标准配置清单</w:t>
      </w:r>
    </w:p>
    <w:p w:rsidR="009B532C" w:rsidRPr="00A91E41" w:rsidRDefault="009B532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655" w:type="dxa"/>
        <w:tblLook w:val="0000" w:firstRow="0" w:lastRow="0" w:firstColumn="0" w:lastColumn="0" w:noHBand="0" w:noVBand="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182F86">
        <w:trPr>
          <w:trHeight w:val="8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9B532C" w:rsidRPr="00F70A7F" w:rsidTr="00182F86">
        <w:trPr>
          <w:trHeight w:val="705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9B532C" w:rsidRDefault="009B532C">
      <w:pPr>
        <w:rPr>
          <w:rFonts w:ascii="微软雅黑" w:eastAsia="微软雅黑" w:hAnsi="微软雅黑"/>
          <w:color w:val="333333"/>
        </w:rPr>
      </w:pPr>
    </w:p>
    <w:p w:rsidR="00B7652D" w:rsidRPr="00490238" w:rsidRDefault="00B7652D" w:rsidP="00B7652D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 w:rsidRPr="00490238">
        <w:rPr>
          <w:rFonts w:hint="eastAsia"/>
          <w:b/>
          <w:sz w:val="44"/>
          <w:szCs w:val="44"/>
        </w:rPr>
        <w:lastRenderedPageBreak/>
        <w:t>选择配置清单</w:t>
      </w:r>
    </w:p>
    <w:p w:rsidR="00B7652D" w:rsidRPr="00A91E41" w:rsidRDefault="00B7652D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915"/>
        <w:gridCol w:w="2381"/>
        <w:gridCol w:w="1326"/>
        <w:gridCol w:w="240"/>
        <w:gridCol w:w="984"/>
        <w:gridCol w:w="366"/>
        <w:gridCol w:w="984"/>
        <w:gridCol w:w="1326"/>
      </w:tblGrid>
      <w:tr w:rsidR="00B7652D" w:rsidRPr="00F70A7F" w:rsidTr="00B7652D">
        <w:trPr>
          <w:trHeight w:val="855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B7652D" w:rsidRPr="00F70A7F" w:rsidTr="00B7652D">
        <w:trPr>
          <w:trHeight w:val="705"/>
        </w:trPr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2D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652D" w:rsidRPr="00BA429B" w:rsidRDefault="00B7652D" w:rsidP="00B7652D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1F" w:rsidRDefault="00224A1F" w:rsidP="00530253">
      <w:r>
        <w:separator/>
      </w:r>
    </w:p>
  </w:endnote>
  <w:endnote w:type="continuationSeparator" w:id="0">
    <w:p w:rsidR="00224A1F" w:rsidRDefault="00224A1F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1F" w:rsidRDefault="00224A1F" w:rsidP="00530253">
      <w:r>
        <w:separator/>
      </w:r>
    </w:p>
  </w:footnote>
  <w:footnote w:type="continuationSeparator" w:id="0">
    <w:p w:rsidR="00224A1F" w:rsidRDefault="00224A1F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84132"/>
    <w:rsid w:val="000B0444"/>
    <w:rsid w:val="000B75D1"/>
    <w:rsid w:val="000D40B1"/>
    <w:rsid w:val="000E3FAC"/>
    <w:rsid w:val="00151D00"/>
    <w:rsid w:val="00170C8D"/>
    <w:rsid w:val="00182F86"/>
    <w:rsid w:val="001A7EB7"/>
    <w:rsid w:val="001B042A"/>
    <w:rsid w:val="0020387B"/>
    <w:rsid w:val="00203AB4"/>
    <w:rsid w:val="0022266E"/>
    <w:rsid w:val="00224A1F"/>
    <w:rsid w:val="0023436A"/>
    <w:rsid w:val="00260830"/>
    <w:rsid w:val="002F4F48"/>
    <w:rsid w:val="0032563B"/>
    <w:rsid w:val="003512BF"/>
    <w:rsid w:val="00392BD3"/>
    <w:rsid w:val="00412255"/>
    <w:rsid w:val="0044588F"/>
    <w:rsid w:val="00490238"/>
    <w:rsid w:val="00530253"/>
    <w:rsid w:val="0057476C"/>
    <w:rsid w:val="00577A2E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7B6676"/>
    <w:rsid w:val="0081413F"/>
    <w:rsid w:val="00816194"/>
    <w:rsid w:val="00832DC2"/>
    <w:rsid w:val="00833D30"/>
    <w:rsid w:val="008E1380"/>
    <w:rsid w:val="00907263"/>
    <w:rsid w:val="009341CB"/>
    <w:rsid w:val="00977924"/>
    <w:rsid w:val="009B532C"/>
    <w:rsid w:val="00A255B6"/>
    <w:rsid w:val="00A56C16"/>
    <w:rsid w:val="00A6515E"/>
    <w:rsid w:val="00A90632"/>
    <w:rsid w:val="00A955BE"/>
    <w:rsid w:val="00AE43CF"/>
    <w:rsid w:val="00B2297A"/>
    <w:rsid w:val="00B33017"/>
    <w:rsid w:val="00B42D3E"/>
    <w:rsid w:val="00B44667"/>
    <w:rsid w:val="00B46947"/>
    <w:rsid w:val="00B743EB"/>
    <w:rsid w:val="00B7652D"/>
    <w:rsid w:val="00B958EC"/>
    <w:rsid w:val="00C05918"/>
    <w:rsid w:val="00C347F2"/>
    <w:rsid w:val="00C92019"/>
    <w:rsid w:val="00D11C95"/>
    <w:rsid w:val="00D330AD"/>
    <w:rsid w:val="00D403AE"/>
    <w:rsid w:val="00D470D4"/>
    <w:rsid w:val="00DB21CA"/>
    <w:rsid w:val="00E036E8"/>
    <w:rsid w:val="00E278DE"/>
    <w:rsid w:val="00EC13FB"/>
    <w:rsid w:val="00EE1B2B"/>
    <w:rsid w:val="00F54AE5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501F8"/>
  <w15:docId w15:val="{9AE8C805-7A25-4ECC-8BD8-6B56943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20</cp:revision>
  <cp:lastPrinted>2021-03-10T00:27:00Z</cp:lastPrinted>
  <dcterms:created xsi:type="dcterms:W3CDTF">2021-03-10T00:31:00Z</dcterms:created>
  <dcterms:modified xsi:type="dcterms:W3CDTF">2024-04-30T07:37:00Z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