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C1D" w:rsidRPr="00584C1D" w:rsidRDefault="00584C1D" w:rsidP="00584C1D">
      <w:pPr>
        <w:widowControl/>
        <w:spacing w:line="495" w:lineRule="atLeast"/>
        <w:jc w:val="center"/>
        <w:rPr>
          <w:rFonts w:ascii="仿宋" w:eastAsia="仿宋" w:hAnsi="仿宋" w:cs="Times New Roman"/>
          <w:b/>
          <w:sz w:val="32"/>
          <w:szCs w:val="32"/>
        </w:rPr>
      </w:pPr>
      <w:r w:rsidRPr="00584C1D">
        <w:rPr>
          <w:rFonts w:ascii="仿宋" w:eastAsia="仿宋" w:hAnsi="仿宋" w:cs="Times New Roman" w:hint="eastAsia"/>
          <w:b/>
          <w:sz w:val="32"/>
          <w:szCs w:val="32"/>
        </w:rPr>
        <w:t>南通市第二人民医院医疗设备</w:t>
      </w:r>
      <w:r w:rsidR="00774F1B">
        <w:rPr>
          <w:rFonts w:ascii="仿宋" w:eastAsia="仿宋" w:hAnsi="仿宋" w:cs="Times New Roman" w:hint="eastAsia"/>
          <w:b/>
          <w:sz w:val="32"/>
          <w:szCs w:val="32"/>
        </w:rPr>
        <w:t>托管</w:t>
      </w:r>
      <w:r w:rsidR="00774F1B">
        <w:rPr>
          <w:rFonts w:ascii="仿宋" w:eastAsia="仿宋" w:hAnsi="仿宋" w:cs="Times New Roman"/>
          <w:b/>
          <w:sz w:val="32"/>
          <w:szCs w:val="32"/>
        </w:rPr>
        <w:t>服务</w:t>
      </w:r>
      <w:r w:rsidRPr="00584C1D">
        <w:rPr>
          <w:rFonts w:ascii="仿宋" w:eastAsia="仿宋" w:hAnsi="仿宋" w:cs="Times New Roman" w:hint="eastAsia"/>
          <w:b/>
          <w:sz w:val="32"/>
          <w:szCs w:val="32"/>
        </w:rPr>
        <w:t>了解公告</w:t>
      </w:r>
    </w:p>
    <w:p w:rsidR="00584C1D" w:rsidRPr="00584C1D" w:rsidRDefault="00584C1D" w:rsidP="00584C1D">
      <w:pPr>
        <w:widowControl/>
        <w:spacing w:line="495" w:lineRule="atLeast"/>
        <w:ind w:firstLineChars="200" w:firstLine="560"/>
        <w:jc w:val="left"/>
        <w:rPr>
          <w:rFonts w:ascii="仿宋" w:eastAsia="仿宋" w:hAnsi="仿宋" w:cs="宋体"/>
          <w:kern w:val="0"/>
          <w:sz w:val="28"/>
          <w:szCs w:val="28"/>
        </w:rPr>
      </w:pPr>
      <w:r w:rsidRPr="00584C1D">
        <w:rPr>
          <w:rFonts w:ascii="仿宋" w:eastAsia="仿宋" w:hAnsi="仿宋" w:cs="宋体" w:hint="eastAsia"/>
          <w:kern w:val="0"/>
          <w:sz w:val="28"/>
          <w:szCs w:val="28"/>
        </w:rPr>
        <w:t>南通市第二人民医院根据科室建设需要，拟对下列</w:t>
      </w:r>
      <w:r w:rsidR="00774F1B">
        <w:rPr>
          <w:rFonts w:ascii="仿宋" w:eastAsia="仿宋" w:hAnsi="仿宋" w:cs="宋体" w:hint="eastAsia"/>
          <w:kern w:val="0"/>
          <w:sz w:val="28"/>
          <w:szCs w:val="28"/>
        </w:rPr>
        <w:t>项目</w:t>
      </w:r>
      <w:r w:rsidRPr="00584C1D">
        <w:rPr>
          <w:rFonts w:ascii="仿宋" w:eastAsia="仿宋" w:hAnsi="仿宋" w:cs="宋体" w:hint="eastAsia"/>
          <w:kern w:val="0"/>
          <w:sz w:val="28"/>
          <w:szCs w:val="28"/>
        </w:rPr>
        <w:t>作技术了解，在此诚挚邀请国内符合要求的供应商进行技术交流并提供相应的资料。凡参与我院该项目的供应商均需对所提供的材料（包括软硬件生产厂家和供应商提供的所有材料）的真实性和有效性承担全部责任，对产品性能的说明必须真实、客观，不得有夸大说明。违规行为或非诚信行为一经发现，视情节严重程度，院方将暂停或取消该供应商参与我院后续项目的权利，发生的一切损失及法律纠纷由该供应商承担全部责任。</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4"/>
        <w:gridCol w:w="2653"/>
        <w:gridCol w:w="993"/>
        <w:gridCol w:w="992"/>
        <w:gridCol w:w="3297"/>
      </w:tblGrid>
      <w:tr w:rsidR="00584C1D" w:rsidRPr="00584C1D" w:rsidTr="00146E2A">
        <w:trPr>
          <w:trHeight w:val="510"/>
        </w:trPr>
        <w:tc>
          <w:tcPr>
            <w:tcW w:w="854" w:type="dxa"/>
            <w:tcMar>
              <w:top w:w="0" w:type="dxa"/>
              <w:left w:w="105" w:type="dxa"/>
              <w:bottom w:w="0" w:type="dxa"/>
              <w:right w:w="105" w:type="dxa"/>
            </w:tcMar>
            <w:hideMark/>
          </w:tcPr>
          <w:p w:rsidR="00584C1D" w:rsidRPr="00584C1D" w:rsidRDefault="00584C1D" w:rsidP="00584C1D">
            <w:pPr>
              <w:widowControl/>
              <w:spacing w:line="495" w:lineRule="atLeast"/>
              <w:jc w:val="left"/>
              <w:rPr>
                <w:rFonts w:ascii="仿宋" w:eastAsia="仿宋" w:hAnsi="仿宋" w:cs="宋体"/>
                <w:kern w:val="0"/>
                <w:sz w:val="28"/>
                <w:szCs w:val="28"/>
              </w:rPr>
            </w:pPr>
            <w:r w:rsidRPr="00584C1D">
              <w:rPr>
                <w:rFonts w:ascii="仿宋" w:eastAsia="仿宋" w:hAnsi="仿宋" w:cs="宋体" w:hint="eastAsia"/>
                <w:kern w:val="0"/>
                <w:sz w:val="28"/>
                <w:szCs w:val="28"/>
              </w:rPr>
              <w:t>序号</w:t>
            </w:r>
          </w:p>
        </w:tc>
        <w:tc>
          <w:tcPr>
            <w:tcW w:w="2653" w:type="dxa"/>
            <w:tcMar>
              <w:top w:w="0" w:type="dxa"/>
              <w:left w:w="105" w:type="dxa"/>
              <w:bottom w:w="0" w:type="dxa"/>
              <w:right w:w="105" w:type="dxa"/>
            </w:tcMar>
            <w:vAlign w:val="center"/>
            <w:hideMark/>
          </w:tcPr>
          <w:p w:rsidR="00584C1D" w:rsidRPr="00584C1D" w:rsidRDefault="00310CB7" w:rsidP="00310CB7">
            <w:pPr>
              <w:widowControl/>
              <w:spacing w:line="495" w:lineRule="atLeast"/>
              <w:ind w:firstLineChars="300" w:firstLine="840"/>
              <w:jc w:val="left"/>
              <w:rPr>
                <w:rFonts w:ascii="仿宋" w:eastAsia="仿宋" w:hAnsi="仿宋" w:cs="宋体"/>
                <w:kern w:val="0"/>
                <w:sz w:val="28"/>
                <w:szCs w:val="28"/>
              </w:rPr>
            </w:pPr>
            <w:r>
              <w:rPr>
                <w:rFonts w:ascii="仿宋" w:eastAsia="仿宋" w:hAnsi="仿宋" w:cs="宋体" w:hint="eastAsia"/>
                <w:kern w:val="0"/>
                <w:sz w:val="28"/>
                <w:szCs w:val="28"/>
              </w:rPr>
              <w:t>项目</w:t>
            </w:r>
            <w:r w:rsidR="00584C1D" w:rsidRPr="00584C1D">
              <w:rPr>
                <w:rFonts w:ascii="仿宋" w:eastAsia="仿宋" w:hAnsi="仿宋" w:cs="宋体" w:hint="eastAsia"/>
                <w:kern w:val="0"/>
                <w:sz w:val="28"/>
                <w:szCs w:val="28"/>
              </w:rPr>
              <w:t>名称</w:t>
            </w:r>
          </w:p>
        </w:tc>
        <w:tc>
          <w:tcPr>
            <w:tcW w:w="993" w:type="dxa"/>
            <w:tcMar>
              <w:top w:w="0" w:type="dxa"/>
              <w:left w:w="105" w:type="dxa"/>
              <w:bottom w:w="0" w:type="dxa"/>
              <w:right w:w="105" w:type="dxa"/>
            </w:tcMar>
            <w:vAlign w:val="center"/>
            <w:hideMark/>
          </w:tcPr>
          <w:p w:rsidR="00584C1D" w:rsidRPr="00584C1D" w:rsidRDefault="00584C1D" w:rsidP="00584C1D">
            <w:pPr>
              <w:widowControl/>
              <w:spacing w:line="495" w:lineRule="atLeast"/>
              <w:jc w:val="left"/>
              <w:rPr>
                <w:rFonts w:ascii="仿宋" w:eastAsia="仿宋" w:hAnsi="仿宋" w:cs="宋体"/>
                <w:kern w:val="0"/>
                <w:sz w:val="28"/>
                <w:szCs w:val="28"/>
              </w:rPr>
            </w:pPr>
            <w:r w:rsidRPr="00584C1D">
              <w:rPr>
                <w:rFonts w:ascii="仿宋" w:eastAsia="仿宋" w:hAnsi="仿宋" w:cs="宋体" w:hint="eastAsia"/>
                <w:kern w:val="0"/>
                <w:sz w:val="28"/>
                <w:szCs w:val="28"/>
              </w:rPr>
              <w:t>单位</w:t>
            </w:r>
          </w:p>
        </w:tc>
        <w:tc>
          <w:tcPr>
            <w:tcW w:w="992" w:type="dxa"/>
            <w:tcMar>
              <w:top w:w="0" w:type="dxa"/>
              <w:left w:w="105" w:type="dxa"/>
              <w:bottom w:w="0" w:type="dxa"/>
              <w:right w:w="105" w:type="dxa"/>
            </w:tcMar>
            <w:vAlign w:val="center"/>
            <w:hideMark/>
          </w:tcPr>
          <w:p w:rsidR="00584C1D" w:rsidRPr="00584C1D" w:rsidRDefault="00584C1D" w:rsidP="00584C1D">
            <w:pPr>
              <w:widowControl/>
              <w:spacing w:line="495" w:lineRule="atLeast"/>
              <w:jc w:val="left"/>
              <w:rPr>
                <w:rFonts w:ascii="仿宋" w:eastAsia="仿宋" w:hAnsi="仿宋" w:cs="宋体"/>
                <w:kern w:val="0"/>
                <w:sz w:val="28"/>
                <w:szCs w:val="28"/>
              </w:rPr>
            </w:pPr>
            <w:r w:rsidRPr="00584C1D">
              <w:rPr>
                <w:rFonts w:ascii="仿宋" w:eastAsia="仿宋" w:hAnsi="仿宋" w:cs="宋体" w:hint="eastAsia"/>
                <w:kern w:val="0"/>
                <w:sz w:val="28"/>
                <w:szCs w:val="28"/>
              </w:rPr>
              <w:t>数量</w:t>
            </w:r>
          </w:p>
        </w:tc>
        <w:tc>
          <w:tcPr>
            <w:tcW w:w="3297" w:type="dxa"/>
            <w:tcMar>
              <w:top w:w="0" w:type="dxa"/>
              <w:left w:w="105" w:type="dxa"/>
              <w:bottom w:w="0" w:type="dxa"/>
              <w:right w:w="105" w:type="dxa"/>
            </w:tcMar>
            <w:hideMark/>
          </w:tcPr>
          <w:p w:rsidR="00584C1D" w:rsidRPr="00584C1D" w:rsidRDefault="00584C1D" w:rsidP="00584C1D">
            <w:pPr>
              <w:widowControl/>
              <w:spacing w:line="495" w:lineRule="atLeast"/>
              <w:ind w:firstLine="870"/>
              <w:jc w:val="left"/>
              <w:rPr>
                <w:rFonts w:ascii="仿宋" w:eastAsia="仿宋" w:hAnsi="仿宋" w:cs="宋体"/>
                <w:kern w:val="0"/>
                <w:sz w:val="28"/>
                <w:szCs w:val="28"/>
              </w:rPr>
            </w:pPr>
            <w:r w:rsidRPr="00584C1D">
              <w:rPr>
                <w:rFonts w:ascii="仿宋" w:eastAsia="仿宋" w:hAnsi="仿宋" w:cs="宋体" w:hint="eastAsia"/>
                <w:kern w:val="0"/>
                <w:sz w:val="28"/>
                <w:szCs w:val="28"/>
              </w:rPr>
              <w:t>说明</w:t>
            </w:r>
          </w:p>
        </w:tc>
      </w:tr>
      <w:tr w:rsidR="00805A12" w:rsidRPr="00584C1D" w:rsidTr="00146E2A">
        <w:trPr>
          <w:trHeight w:val="510"/>
        </w:trPr>
        <w:tc>
          <w:tcPr>
            <w:tcW w:w="854" w:type="dxa"/>
            <w:tcMar>
              <w:top w:w="0" w:type="dxa"/>
              <w:left w:w="105" w:type="dxa"/>
              <w:bottom w:w="0" w:type="dxa"/>
              <w:right w:w="105" w:type="dxa"/>
            </w:tcMar>
            <w:vAlign w:val="center"/>
          </w:tcPr>
          <w:p w:rsidR="00805A12" w:rsidRPr="00584C1D" w:rsidRDefault="00805A12" w:rsidP="00805A12">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t>1</w:t>
            </w:r>
          </w:p>
        </w:tc>
        <w:tc>
          <w:tcPr>
            <w:tcW w:w="2653" w:type="dxa"/>
            <w:tcMar>
              <w:top w:w="0" w:type="dxa"/>
              <w:left w:w="105" w:type="dxa"/>
              <w:bottom w:w="0" w:type="dxa"/>
              <w:right w:w="105" w:type="dxa"/>
            </w:tcMar>
            <w:vAlign w:val="center"/>
          </w:tcPr>
          <w:p w:rsidR="00805A12" w:rsidRDefault="00310CB7" w:rsidP="00805A12">
            <w:pPr>
              <w:textAlignment w:val="center"/>
              <w:rPr>
                <w:rFonts w:ascii="等线" w:eastAsia="等线" w:hAnsi="等线" w:cs="等线"/>
                <w:sz w:val="18"/>
                <w:szCs w:val="18"/>
              </w:rPr>
            </w:pPr>
            <w:r w:rsidRPr="00C5724D">
              <w:rPr>
                <w:rFonts w:ascii="仿宋" w:eastAsia="仿宋" w:hAnsi="仿宋" w:cs="宋体" w:hint="eastAsia"/>
                <w:kern w:val="0"/>
                <w:sz w:val="28"/>
                <w:szCs w:val="28"/>
              </w:rPr>
              <w:t>医院</w:t>
            </w:r>
            <w:r w:rsidRPr="00C5724D">
              <w:rPr>
                <w:rFonts w:ascii="仿宋" w:eastAsia="仿宋" w:hAnsi="仿宋" w:cs="宋体"/>
                <w:kern w:val="0"/>
                <w:sz w:val="28"/>
                <w:szCs w:val="28"/>
              </w:rPr>
              <w:t>医疗设备托管</w:t>
            </w:r>
            <w:r w:rsidRPr="00C5724D">
              <w:rPr>
                <w:rFonts w:ascii="仿宋" w:eastAsia="仿宋" w:hAnsi="仿宋" w:cs="宋体" w:hint="eastAsia"/>
                <w:kern w:val="0"/>
                <w:sz w:val="28"/>
                <w:szCs w:val="28"/>
              </w:rPr>
              <w:t>服务</w:t>
            </w:r>
            <w:r w:rsidRPr="00C5724D">
              <w:rPr>
                <w:rFonts w:ascii="仿宋" w:eastAsia="仿宋" w:hAnsi="仿宋" w:cs="宋体"/>
                <w:kern w:val="0"/>
                <w:sz w:val="28"/>
                <w:szCs w:val="28"/>
              </w:rPr>
              <w:t>项目</w:t>
            </w:r>
          </w:p>
        </w:tc>
        <w:tc>
          <w:tcPr>
            <w:tcW w:w="993" w:type="dxa"/>
            <w:tcMar>
              <w:top w:w="0" w:type="dxa"/>
              <w:left w:w="105" w:type="dxa"/>
              <w:bottom w:w="0" w:type="dxa"/>
              <w:right w:w="105" w:type="dxa"/>
            </w:tcMar>
            <w:vAlign w:val="center"/>
          </w:tcPr>
          <w:p w:rsidR="00805A12" w:rsidRDefault="00146E2A" w:rsidP="00146E2A">
            <w:pPr>
              <w:jc w:val="center"/>
            </w:pPr>
            <w:r>
              <w:rPr>
                <w:rFonts w:ascii="仿宋" w:eastAsia="仿宋" w:hAnsi="仿宋" w:cs="宋体" w:hint="eastAsia"/>
                <w:kern w:val="0"/>
                <w:sz w:val="28"/>
                <w:szCs w:val="28"/>
              </w:rPr>
              <w:t>年</w:t>
            </w:r>
          </w:p>
        </w:tc>
        <w:tc>
          <w:tcPr>
            <w:tcW w:w="992" w:type="dxa"/>
            <w:tcMar>
              <w:top w:w="0" w:type="dxa"/>
              <w:left w:w="105" w:type="dxa"/>
              <w:bottom w:w="0" w:type="dxa"/>
              <w:right w:w="105" w:type="dxa"/>
            </w:tcMar>
            <w:vAlign w:val="center"/>
          </w:tcPr>
          <w:p w:rsidR="00805A12" w:rsidRPr="00584C1D" w:rsidRDefault="0016448B" w:rsidP="00805A12">
            <w:pPr>
              <w:widowControl/>
              <w:spacing w:line="360" w:lineRule="atLeast"/>
              <w:jc w:val="center"/>
              <w:rPr>
                <w:rFonts w:ascii="仿宋" w:eastAsia="仿宋" w:hAnsi="仿宋" w:cs="宋体"/>
                <w:kern w:val="0"/>
                <w:sz w:val="28"/>
                <w:szCs w:val="28"/>
              </w:rPr>
            </w:pPr>
            <w:r>
              <w:rPr>
                <w:rFonts w:ascii="仿宋" w:eastAsia="仿宋" w:hAnsi="仿宋" w:cs="宋体"/>
                <w:kern w:val="0"/>
                <w:sz w:val="28"/>
                <w:szCs w:val="28"/>
              </w:rPr>
              <w:t>1</w:t>
            </w:r>
          </w:p>
        </w:tc>
        <w:tc>
          <w:tcPr>
            <w:tcW w:w="3297" w:type="dxa"/>
            <w:tcMar>
              <w:top w:w="0" w:type="dxa"/>
              <w:left w:w="105" w:type="dxa"/>
              <w:bottom w:w="0" w:type="dxa"/>
              <w:right w:w="105" w:type="dxa"/>
            </w:tcMar>
          </w:tcPr>
          <w:p w:rsidR="00805A12" w:rsidRPr="00584C1D" w:rsidRDefault="00146E2A" w:rsidP="00805A12">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t>一招</w:t>
            </w:r>
            <w:r>
              <w:rPr>
                <w:rFonts w:ascii="仿宋" w:eastAsia="仿宋" w:hAnsi="仿宋" w:cs="宋体"/>
                <w:kern w:val="0"/>
                <w:sz w:val="28"/>
                <w:szCs w:val="28"/>
              </w:rPr>
              <w:t>三年，</w:t>
            </w:r>
            <w:r>
              <w:rPr>
                <w:rFonts w:ascii="仿宋" w:eastAsia="仿宋" w:hAnsi="仿宋" w:cs="宋体" w:hint="eastAsia"/>
                <w:kern w:val="0"/>
                <w:sz w:val="28"/>
                <w:szCs w:val="28"/>
              </w:rPr>
              <w:t>一年</w:t>
            </w:r>
            <w:r>
              <w:rPr>
                <w:rFonts w:ascii="仿宋" w:eastAsia="仿宋" w:hAnsi="仿宋" w:cs="宋体"/>
                <w:kern w:val="0"/>
                <w:sz w:val="28"/>
                <w:szCs w:val="28"/>
              </w:rPr>
              <w:t>一签，无违约事项可以</w:t>
            </w:r>
            <w:r>
              <w:rPr>
                <w:rFonts w:ascii="仿宋" w:eastAsia="仿宋" w:hAnsi="仿宋" w:cs="宋体" w:hint="eastAsia"/>
                <w:kern w:val="0"/>
                <w:sz w:val="28"/>
                <w:szCs w:val="28"/>
              </w:rPr>
              <w:t>续签</w:t>
            </w:r>
          </w:p>
        </w:tc>
      </w:tr>
    </w:tbl>
    <w:p w:rsidR="00584C1D" w:rsidRPr="00584C1D" w:rsidRDefault="00584C1D" w:rsidP="00584C1D">
      <w:pPr>
        <w:widowControl/>
        <w:spacing w:line="360" w:lineRule="atLeast"/>
        <w:jc w:val="left"/>
        <w:rPr>
          <w:rFonts w:ascii="仿宋" w:eastAsia="仿宋" w:hAnsi="仿宋" w:cs="宋体"/>
          <w:kern w:val="0"/>
          <w:sz w:val="28"/>
          <w:szCs w:val="28"/>
        </w:rPr>
      </w:pPr>
      <w:r w:rsidRPr="00584C1D">
        <w:rPr>
          <w:rFonts w:ascii="仿宋" w:eastAsia="仿宋" w:hAnsi="仿宋" w:cs="宋体" w:hint="eastAsia"/>
          <w:kern w:val="0"/>
          <w:sz w:val="28"/>
          <w:szCs w:val="28"/>
        </w:rPr>
        <w:t>一、填写《</w:t>
      </w:r>
      <w:r w:rsidRPr="00584C1D">
        <w:rPr>
          <w:rFonts w:ascii="仿宋" w:eastAsia="仿宋" w:hAnsi="仿宋" w:cs="宋体" w:hint="eastAsia"/>
          <w:b/>
          <w:bCs/>
          <w:kern w:val="0"/>
          <w:sz w:val="28"/>
          <w:szCs w:val="28"/>
        </w:rPr>
        <w:t>医疗设备</w:t>
      </w:r>
      <w:r w:rsidR="00C22D53">
        <w:rPr>
          <w:rFonts w:ascii="仿宋" w:eastAsia="仿宋" w:hAnsi="仿宋" w:cs="宋体" w:hint="eastAsia"/>
          <w:b/>
          <w:bCs/>
          <w:kern w:val="0"/>
          <w:sz w:val="28"/>
          <w:szCs w:val="28"/>
        </w:rPr>
        <w:t>托管</w:t>
      </w:r>
      <w:r w:rsidR="007823DC">
        <w:rPr>
          <w:rFonts w:ascii="仿宋" w:eastAsia="仿宋" w:hAnsi="仿宋" w:cs="宋体" w:hint="eastAsia"/>
          <w:b/>
          <w:bCs/>
          <w:kern w:val="0"/>
          <w:sz w:val="28"/>
          <w:szCs w:val="28"/>
        </w:rPr>
        <w:t>服务</w:t>
      </w:r>
      <w:r w:rsidRPr="00584C1D">
        <w:rPr>
          <w:rFonts w:ascii="仿宋" w:eastAsia="仿宋" w:hAnsi="仿宋" w:cs="宋体" w:hint="eastAsia"/>
          <w:b/>
          <w:bCs/>
          <w:kern w:val="0"/>
          <w:sz w:val="28"/>
          <w:szCs w:val="28"/>
        </w:rPr>
        <w:t>市场情况了解表</w:t>
      </w:r>
      <w:r w:rsidRPr="00584C1D">
        <w:rPr>
          <w:rFonts w:ascii="仿宋" w:eastAsia="仿宋" w:hAnsi="仿宋" w:cs="宋体" w:hint="eastAsia"/>
          <w:kern w:val="0"/>
          <w:sz w:val="28"/>
          <w:szCs w:val="28"/>
        </w:rPr>
        <w:t>》、</w:t>
      </w:r>
      <w:r w:rsidR="00644C6C">
        <w:rPr>
          <w:rFonts w:ascii="仿宋" w:eastAsia="仿宋" w:hAnsi="仿宋" w:cs="宋体" w:hint="eastAsia"/>
          <w:kern w:val="0"/>
          <w:sz w:val="28"/>
          <w:szCs w:val="28"/>
        </w:rPr>
        <w:t>《</w:t>
      </w:r>
      <w:r w:rsidRPr="00584C1D">
        <w:rPr>
          <w:rFonts w:ascii="仿宋" w:eastAsia="仿宋" w:hAnsi="仿宋" w:cs="宋体" w:hint="eastAsia"/>
          <w:b/>
          <w:bCs/>
          <w:kern w:val="0"/>
          <w:sz w:val="28"/>
          <w:szCs w:val="28"/>
        </w:rPr>
        <w:t>报名表</w:t>
      </w:r>
      <w:r w:rsidRPr="00584C1D">
        <w:rPr>
          <w:rFonts w:ascii="仿宋" w:eastAsia="仿宋" w:hAnsi="仿宋" w:cs="宋体" w:hint="eastAsia"/>
          <w:kern w:val="0"/>
          <w:sz w:val="28"/>
          <w:szCs w:val="28"/>
        </w:rPr>
        <w:t>》</w:t>
      </w:r>
      <w:r w:rsidRPr="00584C1D">
        <w:rPr>
          <w:rFonts w:ascii="仿宋" w:eastAsia="仿宋" w:hAnsi="仿宋" w:cs="宋体" w:hint="eastAsia"/>
          <w:kern w:val="0"/>
          <w:sz w:val="28"/>
          <w:szCs w:val="28"/>
        </w:rPr>
        <w:br/>
        <w:t>二、材料请加盖公司公章</w:t>
      </w:r>
      <w:r w:rsidRPr="00584C1D">
        <w:rPr>
          <w:rFonts w:ascii="仿宋" w:eastAsia="仿宋" w:hAnsi="仿宋" w:cs="宋体" w:hint="eastAsia"/>
          <w:kern w:val="0"/>
          <w:sz w:val="28"/>
          <w:szCs w:val="28"/>
        </w:rPr>
        <w:br/>
        <w:t>三、资格要求提供下列材料，所要求提供材料一律以电子版形式随《</w:t>
      </w:r>
      <w:r w:rsidRPr="00584C1D">
        <w:rPr>
          <w:rFonts w:ascii="仿宋" w:eastAsia="仿宋" w:hAnsi="仿宋" w:cs="宋体" w:hint="eastAsia"/>
          <w:b/>
          <w:bCs/>
          <w:kern w:val="0"/>
          <w:sz w:val="28"/>
          <w:szCs w:val="28"/>
        </w:rPr>
        <w:t>市场情况了解表</w:t>
      </w:r>
      <w:r w:rsidRPr="00584C1D">
        <w:rPr>
          <w:rFonts w:ascii="仿宋" w:eastAsia="仿宋" w:hAnsi="仿宋" w:cs="宋体" w:hint="eastAsia"/>
          <w:kern w:val="0"/>
          <w:sz w:val="28"/>
          <w:szCs w:val="28"/>
        </w:rPr>
        <w:t>》《</w:t>
      </w:r>
      <w:r w:rsidRPr="00584C1D">
        <w:rPr>
          <w:rFonts w:ascii="仿宋" w:eastAsia="仿宋" w:hAnsi="仿宋" w:cs="宋体" w:hint="eastAsia"/>
          <w:b/>
          <w:bCs/>
          <w:kern w:val="0"/>
          <w:sz w:val="28"/>
          <w:szCs w:val="28"/>
        </w:rPr>
        <w:t>报名表</w:t>
      </w:r>
      <w:r w:rsidRPr="00584C1D">
        <w:rPr>
          <w:rFonts w:ascii="仿宋" w:eastAsia="仿宋" w:hAnsi="仿宋" w:cs="宋体" w:hint="eastAsia"/>
          <w:kern w:val="0"/>
          <w:sz w:val="28"/>
          <w:szCs w:val="28"/>
        </w:rPr>
        <w:t>》一并于2024年</w:t>
      </w:r>
      <w:r w:rsidR="00C95AC9">
        <w:rPr>
          <w:rFonts w:ascii="仿宋" w:eastAsia="仿宋" w:hAnsi="仿宋" w:cs="宋体"/>
          <w:kern w:val="0"/>
          <w:sz w:val="28"/>
          <w:szCs w:val="28"/>
        </w:rPr>
        <w:t>9</w:t>
      </w:r>
      <w:r w:rsidRPr="00584C1D">
        <w:rPr>
          <w:rFonts w:ascii="仿宋" w:eastAsia="仿宋" w:hAnsi="仿宋" w:cs="宋体" w:hint="eastAsia"/>
          <w:kern w:val="0"/>
          <w:sz w:val="28"/>
          <w:szCs w:val="28"/>
        </w:rPr>
        <w:t>月</w:t>
      </w:r>
      <w:r w:rsidR="00F9138B">
        <w:rPr>
          <w:rFonts w:ascii="仿宋" w:eastAsia="仿宋" w:hAnsi="仿宋" w:cs="宋体"/>
          <w:color w:val="FF0000"/>
          <w:kern w:val="0"/>
          <w:sz w:val="28"/>
          <w:szCs w:val="28"/>
        </w:rPr>
        <w:t>27</w:t>
      </w:r>
      <w:r w:rsidRPr="00D65C31">
        <w:rPr>
          <w:rFonts w:ascii="仿宋" w:eastAsia="仿宋" w:hAnsi="仿宋" w:cs="宋体" w:hint="eastAsia"/>
          <w:color w:val="FF0000"/>
          <w:kern w:val="0"/>
          <w:sz w:val="28"/>
          <w:szCs w:val="28"/>
        </w:rPr>
        <w:t>日</w:t>
      </w:r>
      <w:r w:rsidR="005868C9">
        <w:rPr>
          <w:rFonts w:ascii="仿宋" w:eastAsia="仿宋" w:hAnsi="仿宋" w:cs="宋体" w:hint="eastAsia"/>
          <w:color w:val="FF0000"/>
          <w:kern w:val="0"/>
          <w:sz w:val="28"/>
          <w:szCs w:val="28"/>
        </w:rPr>
        <w:t>17：00</w:t>
      </w:r>
      <w:r w:rsidRPr="00584C1D">
        <w:rPr>
          <w:rFonts w:ascii="仿宋" w:eastAsia="仿宋" w:hAnsi="仿宋" w:cs="宋体" w:hint="eastAsia"/>
          <w:kern w:val="0"/>
          <w:sz w:val="28"/>
          <w:szCs w:val="28"/>
        </w:rPr>
        <w:t>前发邮件至：</w:t>
      </w:r>
      <w:hyperlink r:id="rId8" w:history="1">
        <w:r w:rsidR="003E50D8" w:rsidRPr="002377E1">
          <w:rPr>
            <w:rStyle w:val="aa"/>
            <w:rFonts w:ascii="仿宋" w:eastAsia="仿宋" w:hAnsi="仿宋" w:cs="宋体"/>
            <w:b/>
            <w:kern w:val="0"/>
            <w:sz w:val="32"/>
            <w:szCs w:val="32"/>
          </w:rPr>
          <w:t>nt2ysbk1</w:t>
        </w:r>
        <w:r w:rsidR="003E50D8" w:rsidRPr="002377E1">
          <w:rPr>
            <w:rStyle w:val="aa"/>
            <w:rFonts w:ascii="仿宋" w:eastAsia="仿宋" w:hAnsi="仿宋" w:cs="宋体" w:hint="eastAsia"/>
            <w:b/>
            <w:kern w:val="0"/>
            <w:sz w:val="32"/>
            <w:szCs w:val="32"/>
          </w:rPr>
          <w:t>@126.com</w:t>
        </w:r>
      </w:hyperlink>
      <w:r w:rsidRPr="00584C1D">
        <w:rPr>
          <w:rFonts w:ascii="Calibri" w:eastAsia="仿宋" w:hAnsi="Calibri" w:cs="Calibri"/>
          <w:b/>
          <w:kern w:val="0"/>
          <w:sz w:val="32"/>
          <w:szCs w:val="32"/>
        </w:rPr>
        <w:t> </w:t>
      </w:r>
      <w:r w:rsidRPr="00584C1D">
        <w:rPr>
          <w:rFonts w:ascii="仿宋" w:eastAsia="仿宋" w:hAnsi="仿宋" w:cs="宋体" w:hint="eastAsia"/>
          <w:kern w:val="0"/>
          <w:sz w:val="28"/>
          <w:szCs w:val="28"/>
        </w:rPr>
        <w:t>。所有材料需扫描于一个文件中，格式为PDF，文件名请命名为</w:t>
      </w:r>
      <w:r w:rsidR="00534AD3">
        <w:rPr>
          <w:rFonts w:ascii="仿宋" w:eastAsia="仿宋" w:hAnsi="仿宋" w:cs="宋体" w:hint="eastAsia"/>
          <w:kern w:val="0"/>
          <w:sz w:val="28"/>
          <w:szCs w:val="28"/>
        </w:rPr>
        <w:t>“</w:t>
      </w:r>
      <w:r w:rsidRPr="00584C1D">
        <w:rPr>
          <w:rFonts w:ascii="仿宋" w:eastAsia="仿宋" w:hAnsi="仿宋" w:cs="宋体" w:hint="eastAsia"/>
          <w:kern w:val="0"/>
          <w:sz w:val="28"/>
          <w:szCs w:val="28"/>
        </w:rPr>
        <w:t>项目名称+公司名称</w:t>
      </w:r>
      <w:r w:rsidR="00534AD3">
        <w:rPr>
          <w:rFonts w:ascii="仿宋" w:eastAsia="仿宋" w:hAnsi="仿宋" w:cs="宋体" w:hint="eastAsia"/>
          <w:kern w:val="0"/>
          <w:sz w:val="28"/>
          <w:szCs w:val="28"/>
        </w:rPr>
        <w:t>”</w:t>
      </w:r>
      <w:r w:rsidRPr="00584C1D">
        <w:rPr>
          <w:rFonts w:ascii="仿宋" w:eastAsia="仿宋" w:hAnsi="仿宋" w:cs="宋体" w:hint="eastAsia"/>
          <w:kern w:val="0"/>
          <w:sz w:val="28"/>
          <w:szCs w:val="28"/>
        </w:rPr>
        <w:t>，</w:t>
      </w:r>
      <w:r w:rsidR="00EC61A3">
        <w:rPr>
          <w:rFonts w:ascii="仿宋" w:eastAsia="仿宋" w:hAnsi="仿宋" w:cs="宋体" w:hint="eastAsia"/>
          <w:kern w:val="0"/>
          <w:sz w:val="28"/>
          <w:szCs w:val="28"/>
        </w:rPr>
        <w:t>材料</w:t>
      </w:r>
      <w:r w:rsidRPr="00584C1D">
        <w:rPr>
          <w:rFonts w:ascii="仿宋" w:eastAsia="仿宋" w:hAnsi="仿宋" w:cs="宋体" w:hint="eastAsia"/>
          <w:kern w:val="0"/>
          <w:sz w:val="28"/>
          <w:szCs w:val="28"/>
        </w:rPr>
        <w:t>如不符要求，将不予接收。</w:t>
      </w:r>
      <w:r w:rsidR="00C04FE9">
        <w:rPr>
          <w:rFonts w:ascii="Calibri" w:eastAsia="仿宋" w:hAnsi="Calibri" w:cs="Calibri" w:hint="eastAsia"/>
          <w:kern w:val="0"/>
          <w:sz w:val="28"/>
          <w:szCs w:val="28"/>
        </w:rPr>
        <w:t>医院</w:t>
      </w:r>
      <w:r w:rsidR="00C04FE9">
        <w:rPr>
          <w:rFonts w:ascii="Calibri" w:eastAsia="仿宋" w:hAnsi="Calibri" w:cs="Calibri"/>
          <w:kern w:val="0"/>
          <w:sz w:val="28"/>
          <w:szCs w:val="28"/>
        </w:rPr>
        <w:t>择期择优</w:t>
      </w:r>
      <w:r w:rsidR="00C04FE9">
        <w:rPr>
          <w:rFonts w:ascii="Calibri" w:eastAsia="仿宋" w:hAnsi="Calibri" w:cs="Calibri" w:hint="eastAsia"/>
          <w:kern w:val="0"/>
          <w:sz w:val="28"/>
          <w:szCs w:val="28"/>
        </w:rPr>
        <w:t>安排</w:t>
      </w:r>
      <w:r w:rsidR="00C04FE9">
        <w:rPr>
          <w:rFonts w:ascii="Calibri" w:eastAsia="仿宋" w:hAnsi="Calibri" w:cs="Calibri"/>
          <w:kern w:val="0"/>
          <w:sz w:val="28"/>
          <w:szCs w:val="28"/>
        </w:rPr>
        <w:t>产品</w:t>
      </w:r>
      <w:r w:rsidR="0066194D">
        <w:rPr>
          <w:rFonts w:ascii="Calibri" w:eastAsia="仿宋" w:hAnsi="Calibri" w:cs="Calibri" w:hint="eastAsia"/>
          <w:kern w:val="0"/>
          <w:sz w:val="28"/>
          <w:szCs w:val="28"/>
        </w:rPr>
        <w:t>介绍</w:t>
      </w:r>
      <w:r w:rsidR="00C04FE9">
        <w:rPr>
          <w:rFonts w:ascii="Calibri" w:eastAsia="仿宋" w:hAnsi="Calibri" w:cs="Calibri"/>
          <w:kern w:val="0"/>
          <w:sz w:val="28"/>
          <w:szCs w:val="28"/>
        </w:rPr>
        <w:t>。</w:t>
      </w:r>
      <w:r w:rsidRPr="00584C1D">
        <w:rPr>
          <w:rFonts w:ascii="仿宋" w:eastAsia="仿宋" w:hAnsi="仿宋" w:cs="宋体" w:hint="eastAsia"/>
          <w:kern w:val="0"/>
          <w:sz w:val="28"/>
          <w:szCs w:val="28"/>
        </w:rPr>
        <w:t xml:space="preserve"> </w:t>
      </w:r>
      <w:r w:rsidR="007F1C59">
        <w:rPr>
          <w:rFonts w:ascii="Calibri" w:eastAsia="仿宋" w:hAnsi="Calibri" w:cs="Calibri"/>
          <w:kern w:val="0"/>
          <w:sz w:val="28"/>
          <w:szCs w:val="28"/>
        </w:rPr>
        <w:t> </w:t>
      </w:r>
    </w:p>
    <w:p w:rsidR="00584C1D" w:rsidRPr="00584C1D" w:rsidRDefault="00584C1D" w:rsidP="00584C1D">
      <w:pPr>
        <w:widowControl/>
        <w:spacing w:line="360" w:lineRule="atLeast"/>
        <w:jc w:val="left"/>
        <w:rPr>
          <w:rFonts w:ascii="仿宋" w:eastAsia="仿宋" w:hAnsi="仿宋" w:cs="宋体"/>
          <w:kern w:val="0"/>
          <w:sz w:val="28"/>
          <w:szCs w:val="28"/>
        </w:rPr>
      </w:pPr>
      <w:r w:rsidRPr="00584C1D">
        <w:rPr>
          <w:rFonts w:ascii="仿宋" w:eastAsia="仿宋" w:hAnsi="仿宋" w:cs="宋体" w:hint="eastAsia"/>
          <w:kern w:val="0"/>
          <w:sz w:val="28"/>
          <w:szCs w:val="28"/>
        </w:rPr>
        <w:t>1</w:t>
      </w:r>
      <w:r w:rsidR="007F1C59">
        <w:rPr>
          <w:rFonts w:ascii="仿宋" w:eastAsia="仿宋" w:hAnsi="仿宋" w:cs="宋体" w:hint="eastAsia"/>
          <w:kern w:val="0"/>
          <w:sz w:val="28"/>
          <w:szCs w:val="28"/>
        </w:rPr>
        <w:t>、法人或者其他组织的营业执照等证明文件，自然人的身份证明</w:t>
      </w:r>
      <w:r w:rsidRPr="00584C1D">
        <w:rPr>
          <w:rFonts w:ascii="仿宋" w:eastAsia="仿宋" w:hAnsi="仿宋" w:cs="宋体" w:hint="eastAsia"/>
          <w:kern w:val="0"/>
          <w:sz w:val="28"/>
          <w:szCs w:val="28"/>
        </w:rPr>
        <w:t>2</w:t>
      </w:r>
      <w:r w:rsidR="007F1C59">
        <w:rPr>
          <w:rFonts w:ascii="仿宋" w:eastAsia="仿宋" w:hAnsi="仿宋" w:cs="宋体" w:hint="eastAsia"/>
          <w:kern w:val="0"/>
          <w:sz w:val="28"/>
          <w:szCs w:val="28"/>
        </w:rPr>
        <w:t>、报名人需提供法定代表人授权书（原件）</w:t>
      </w:r>
      <w:r w:rsidR="00C47F5F">
        <w:rPr>
          <w:rFonts w:ascii="仿宋" w:eastAsia="仿宋" w:hAnsi="仿宋" w:cs="宋体" w:hint="eastAsia"/>
          <w:kern w:val="0"/>
          <w:sz w:val="28"/>
          <w:szCs w:val="28"/>
        </w:rPr>
        <w:t>及</w:t>
      </w:r>
      <w:r w:rsidR="00C47F5F">
        <w:rPr>
          <w:rFonts w:ascii="仿宋" w:eastAsia="仿宋" w:hAnsi="仿宋" w:cs="宋体"/>
          <w:kern w:val="0"/>
          <w:sz w:val="28"/>
          <w:szCs w:val="28"/>
        </w:rPr>
        <w:t>被授权人身份证复印件</w:t>
      </w:r>
    </w:p>
    <w:p w:rsidR="007F1C59" w:rsidRDefault="001B0629" w:rsidP="00584C1D">
      <w:pPr>
        <w:widowControl/>
        <w:spacing w:line="360" w:lineRule="atLeast"/>
        <w:jc w:val="left"/>
        <w:rPr>
          <w:rFonts w:ascii="仿宋" w:eastAsia="仿宋" w:hAnsi="仿宋" w:cs="宋体"/>
          <w:kern w:val="0"/>
          <w:sz w:val="28"/>
          <w:szCs w:val="28"/>
        </w:rPr>
      </w:pPr>
      <w:r>
        <w:rPr>
          <w:rFonts w:ascii="仿宋" w:eastAsia="仿宋" w:hAnsi="仿宋" w:cs="宋体"/>
          <w:kern w:val="0"/>
          <w:sz w:val="28"/>
          <w:szCs w:val="28"/>
        </w:rPr>
        <w:lastRenderedPageBreak/>
        <w:t>3</w:t>
      </w:r>
      <w:r w:rsidR="00584C1D" w:rsidRPr="00584C1D">
        <w:rPr>
          <w:rFonts w:ascii="仿宋" w:eastAsia="仿宋" w:hAnsi="仿宋" w:cs="宋体" w:hint="eastAsia"/>
          <w:kern w:val="0"/>
          <w:sz w:val="28"/>
          <w:szCs w:val="28"/>
        </w:rPr>
        <w:t>、</w:t>
      </w:r>
      <w:r w:rsidR="007F1C59">
        <w:rPr>
          <w:rFonts w:ascii="仿宋" w:eastAsia="仿宋" w:hAnsi="仿宋" w:cs="宋体" w:hint="eastAsia"/>
          <w:kern w:val="0"/>
          <w:sz w:val="28"/>
          <w:szCs w:val="28"/>
        </w:rPr>
        <w:t>公司</w:t>
      </w:r>
      <w:r w:rsidR="007F1C59">
        <w:rPr>
          <w:rFonts w:ascii="仿宋" w:eastAsia="仿宋" w:hAnsi="仿宋" w:cs="宋体"/>
          <w:kern w:val="0"/>
          <w:sz w:val="28"/>
          <w:szCs w:val="28"/>
        </w:rPr>
        <w:t>简介及承接</w:t>
      </w:r>
      <w:r w:rsidR="00C47F5F">
        <w:rPr>
          <w:rFonts w:ascii="仿宋" w:eastAsia="仿宋" w:hAnsi="仿宋" w:cs="宋体" w:hint="eastAsia"/>
          <w:kern w:val="0"/>
          <w:sz w:val="28"/>
          <w:szCs w:val="28"/>
        </w:rPr>
        <w:t>本项目</w:t>
      </w:r>
      <w:r w:rsidR="00C47F5F">
        <w:rPr>
          <w:rFonts w:ascii="仿宋" w:eastAsia="仿宋" w:hAnsi="仿宋" w:cs="宋体"/>
          <w:kern w:val="0"/>
          <w:sz w:val="28"/>
          <w:szCs w:val="28"/>
        </w:rPr>
        <w:t>开展</w:t>
      </w:r>
      <w:r w:rsidR="007F1C59">
        <w:rPr>
          <w:rFonts w:ascii="仿宋" w:eastAsia="仿宋" w:hAnsi="仿宋" w:cs="宋体"/>
          <w:kern w:val="0"/>
          <w:sz w:val="28"/>
          <w:szCs w:val="28"/>
        </w:rPr>
        <w:t>业务</w:t>
      </w:r>
      <w:r w:rsidR="00C47F5F">
        <w:rPr>
          <w:rFonts w:ascii="仿宋" w:eastAsia="仿宋" w:hAnsi="仿宋" w:cs="宋体" w:hint="eastAsia"/>
          <w:kern w:val="0"/>
          <w:sz w:val="28"/>
          <w:szCs w:val="28"/>
        </w:rPr>
        <w:t>内容</w:t>
      </w:r>
      <w:r w:rsidR="00C47F5F">
        <w:rPr>
          <w:rFonts w:ascii="仿宋" w:eastAsia="仿宋" w:hAnsi="仿宋" w:cs="宋体"/>
          <w:kern w:val="0"/>
          <w:sz w:val="28"/>
          <w:szCs w:val="28"/>
        </w:rPr>
        <w:t>的详细</w:t>
      </w:r>
      <w:r w:rsidR="007F1C59">
        <w:rPr>
          <w:rFonts w:ascii="仿宋" w:eastAsia="仿宋" w:hAnsi="仿宋" w:cs="宋体"/>
          <w:kern w:val="0"/>
          <w:sz w:val="28"/>
          <w:szCs w:val="28"/>
        </w:rPr>
        <w:t>介绍</w:t>
      </w:r>
    </w:p>
    <w:p w:rsidR="00584C1D" w:rsidRPr="00584C1D" w:rsidRDefault="007F1C59" w:rsidP="00584C1D">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t>4、</w:t>
      </w:r>
      <w:r w:rsidR="00584C1D" w:rsidRPr="00584C1D">
        <w:rPr>
          <w:rFonts w:ascii="仿宋" w:eastAsia="仿宋" w:hAnsi="仿宋" w:cs="宋体" w:hint="eastAsia"/>
          <w:kern w:val="0"/>
          <w:sz w:val="28"/>
          <w:szCs w:val="28"/>
        </w:rPr>
        <w:t>近三年的</w:t>
      </w:r>
      <w:r w:rsidR="001B0629">
        <w:rPr>
          <w:rFonts w:ascii="仿宋" w:eastAsia="仿宋" w:hAnsi="仿宋" w:cs="宋体" w:hint="eastAsia"/>
          <w:kern w:val="0"/>
          <w:sz w:val="28"/>
          <w:szCs w:val="28"/>
        </w:rPr>
        <w:t>合作项目</w:t>
      </w:r>
      <w:r>
        <w:rPr>
          <w:rFonts w:ascii="仿宋" w:eastAsia="仿宋" w:hAnsi="仿宋" w:cs="宋体" w:hint="eastAsia"/>
          <w:kern w:val="0"/>
          <w:sz w:val="28"/>
          <w:szCs w:val="28"/>
        </w:rPr>
        <w:t>合同（南通地区用户优先），价格不得隐藏</w:t>
      </w:r>
    </w:p>
    <w:p w:rsidR="00584C1D" w:rsidRPr="00584C1D" w:rsidRDefault="007F1C59" w:rsidP="00584C1D">
      <w:pPr>
        <w:widowControl/>
        <w:spacing w:line="360" w:lineRule="atLeast"/>
        <w:jc w:val="left"/>
        <w:rPr>
          <w:rFonts w:ascii="仿宋" w:eastAsia="仿宋" w:hAnsi="仿宋" w:cs="宋体"/>
          <w:kern w:val="0"/>
          <w:sz w:val="28"/>
          <w:szCs w:val="28"/>
        </w:rPr>
      </w:pPr>
      <w:r>
        <w:rPr>
          <w:rFonts w:ascii="仿宋" w:eastAsia="仿宋" w:hAnsi="仿宋" w:cs="宋体"/>
          <w:kern w:val="0"/>
          <w:sz w:val="28"/>
          <w:szCs w:val="28"/>
        </w:rPr>
        <w:t>5</w:t>
      </w:r>
      <w:r w:rsidR="00584C1D" w:rsidRPr="00584C1D">
        <w:rPr>
          <w:rFonts w:ascii="仿宋" w:eastAsia="仿宋" w:hAnsi="仿宋" w:cs="宋体" w:hint="eastAsia"/>
          <w:kern w:val="0"/>
          <w:sz w:val="28"/>
          <w:szCs w:val="28"/>
        </w:rPr>
        <w:t>、南通地区</w:t>
      </w:r>
      <w:r w:rsidR="00584C1D" w:rsidRPr="00584C1D">
        <w:rPr>
          <w:rFonts w:ascii="仿宋" w:eastAsia="仿宋" w:hAnsi="仿宋" w:cs="宋体"/>
          <w:kern w:val="0"/>
          <w:sz w:val="28"/>
          <w:szCs w:val="28"/>
        </w:rPr>
        <w:t>用户名单</w:t>
      </w:r>
    </w:p>
    <w:p w:rsidR="001B0629" w:rsidRDefault="007F1C59" w:rsidP="00584C1D">
      <w:pPr>
        <w:widowControl/>
        <w:spacing w:line="360" w:lineRule="atLeast"/>
        <w:jc w:val="left"/>
        <w:rPr>
          <w:rFonts w:ascii="仿宋" w:eastAsia="仿宋" w:hAnsi="仿宋" w:cs="宋体"/>
          <w:kern w:val="0"/>
          <w:sz w:val="28"/>
          <w:szCs w:val="28"/>
        </w:rPr>
      </w:pPr>
      <w:r>
        <w:rPr>
          <w:rFonts w:ascii="仿宋" w:eastAsia="仿宋" w:hAnsi="仿宋" w:cs="宋体"/>
          <w:kern w:val="0"/>
          <w:sz w:val="28"/>
          <w:szCs w:val="28"/>
        </w:rPr>
        <w:t>6</w:t>
      </w:r>
      <w:r w:rsidR="00584C1D" w:rsidRPr="00584C1D">
        <w:rPr>
          <w:rFonts w:ascii="仿宋" w:eastAsia="仿宋" w:hAnsi="仿宋" w:cs="宋体" w:hint="eastAsia"/>
          <w:kern w:val="0"/>
          <w:sz w:val="28"/>
          <w:szCs w:val="28"/>
        </w:rPr>
        <w:t>、</w:t>
      </w:r>
      <w:r w:rsidR="00584C1D" w:rsidRPr="00584C1D">
        <w:rPr>
          <w:rFonts w:ascii="仿宋" w:eastAsia="仿宋" w:hAnsi="仿宋" w:cs="宋体"/>
          <w:kern w:val="0"/>
          <w:sz w:val="28"/>
          <w:szCs w:val="28"/>
        </w:rPr>
        <w:t>江浙沪</w:t>
      </w:r>
      <w:r w:rsidR="00584C1D" w:rsidRPr="00584C1D">
        <w:rPr>
          <w:rFonts w:ascii="仿宋" w:eastAsia="仿宋" w:hAnsi="仿宋" w:cs="宋体" w:hint="eastAsia"/>
          <w:kern w:val="0"/>
          <w:sz w:val="28"/>
          <w:szCs w:val="28"/>
        </w:rPr>
        <w:t>用户</w:t>
      </w:r>
      <w:r w:rsidR="00584C1D" w:rsidRPr="00584C1D">
        <w:rPr>
          <w:rFonts w:ascii="仿宋" w:eastAsia="仿宋" w:hAnsi="仿宋" w:cs="宋体"/>
          <w:kern w:val="0"/>
          <w:sz w:val="28"/>
          <w:szCs w:val="28"/>
        </w:rPr>
        <w:t>名单</w:t>
      </w:r>
    </w:p>
    <w:p w:rsidR="007F1C59" w:rsidRDefault="007F1C59" w:rsidP="00584C1D">
      <w:pPr>
        <w:widowControl/>
        <w:spacing w:line="360" w:lineRule="atLeast"/>
        <w:jc w:val="left"/>
        <w:rPr>
          <w:rFonts w:ascii="仿宋" w:eastAsia="仿宋" w:hAnsi="仿宋" w:cs="宋体"/>
          <w:kern w:val="0"/>
          <w:sz w:val="28"/>
          <w:szCs w:val="28"/>
        </w:rPr>
      </w:pPr>
      <w:r>
        <w:rPr>
          <w:rFonts w:ascii="仿宋" w:eastAsia="仿宋" w:hAnsi="仿宋" w:cs="宋体"/>
          <w:kern w:val="0"/>
          <w:sz w:val="28"/>
          <w:szCs w:val="28"/>
        </w:rPr>
        <w:t>7</w:t>
      </w:r>
      <w:r w:rsidR="00DB0BAE">
        <w:rPr>
          <w:rFonts w:ascii="仿宋" w:eastAsia="仿宋" w:hAnsi="仿宋" w:cs="宋体" w:hint="eastAsia"/>
          <w:kern w:val="0"/>
          <w:sz w:val="28"/>
          <w:szCs w:val="28"/>
        </w:rPr>
        <w:t>、</w:t>
      </w:r>
      <w:r w:rsidR="00DB0BAE">
        <w:rPr>
          <w:rFonts w:ascii="仿宋" w:eastAsia="仿宋" w:hAnsi="仿宋" w:cs="宋体"/>
          <w:kern w:val="0"/>
          <w:sz w:val="28"/>
          <w:szCs w:val="28"/>
        </w:rPr>
        <w:t>本项目相关的</w:t>
      </w:r>
      <w:r w:rsidR="00366440">
        <w:rPr>
          <w:rFonts w:ascii="仿宋" w:eastAsia="仿宋" w:hAnsi="仿宋" w:cs="宋体" w:hint="eastAsia"/>
          <w:kern w:val="0"/>
          <w:sz w:val="28"/>
          <w:szCs w:val="28"/>
        </w:rPr>
        <w:t>各类</w:t>
      </w:r>
      <w:r w:rsidR="00DB0BAE">
        <w:rPr>
          <w:rFonts w:ascii="仿宋" w:eastAsia="仿宋" w:hAnsi="仿宋" w:cs="宋体"/>
          <w:kern w:val="0"/>
          <w:sz w:val="28"/>
          <w:szCs w:val="28"/>
        </w:rPr>
        <w:t>服务方案</w:t>
      </w:r>
      <w:r w:rsidR="00956CFA">
        <w:rPr>
          <w:rFonts w:ascii="仿宋" w:eastAsia="仿宋" w:hAnsi="仿宋" w:cs="宋体" w:hint="eastAsia"/>
          <w:kern w:val="0"/>
          <w:sz w:val="28"/>
          <w:szCs w:val="28"/>
        </w:rPr>
        <w:t>（包含</w:t>
      </w:r>
      <w:r w:rsidR="00956CFA">
        <w:rPr>
          <w:rFonts w:ascii="仿宋" w:eastAsia="仿宋" w:hAnsi="仿宋" w:cs="宋体"/>
          <w:kern w:val="0"/>
          <w:sz w:val="28"/>
          <w:szCs w:val="28"/>
        </w:rPr>
        <w:t>不限于计量器具的检测方案</w:t>
      </w:r>
      <w:r w:rsidR="00956CFA">
        <w:rPr>
          <w:rFonts w:ascii="仿宋" w:eastAsia="仿宋" w:hAnsi="仿宋" w:cs="宋体" w:hint="eastAsia"/>
          <w:kern w:val="0"/>
          <w:sz w:val="28"/>
          <w:szCs w:val="28"/>
        </w:rPr>
        <w:t>）</w:t>
      </w:r>
    </w:p>
    <w:p w:rsidR="00584C1D" w:rsidRPr="00584C1D" w:rsidRDefault="00584C1D" w:rsidP="00584C1D">
      <w:pPr>
        <w:widowControl/>
        <w:spacing w:line="360" w:lineRule="atLeast"/>
        <w:jc w:val="left"/>
        <w:rPr>
          <w:rFonts w:ascii="仿宋" w:eastAsia="仿宋" w:hAnsi="仿宋" w:cs="宋体"/>
          <w:kern w:val="0"/>
          <w:sz w:val="28"/>
          <w:szCs w:val="28"/>
        </w:rPr>
      </w:pPr>
      <w:r w:rsidRPr="00584C1D">
        <w:rPr>
          <w:rFonts w:ascii="仿宋" w:eastAsia="仿宋" w:hAnsi="仿宋" w:cs="宋体" w:hint="eastAsia"/>
          <w:kern w:val="0"/>
          <w:sz w:val="28"/>
          <w:szCs w:val="28"/>
        </w:rPr>
        <w:br/>
      </w:r>
    </w:p>
    <w:p w:rsidR="00584C1D" w:rsidRPr="00584C1D" w:rsidRDefault="00584C1D" w:rsidP="00584C1D">
      <w:pPr>
        <w:widowControl/>
        <w:spacing w:line="360" w:lineRule="atLeast"/>
        <w:ind w:firstLine="5625"/>
        <w:jc w:val="left"/>
        <w:rPr>
          <w:rFonts w:ascii="仿宋" w:eastAsia="仿宋" w:hAnsi="仿宋" w:cs="宋体"/>
          <w:kern w:val="0"/>
          <w:sz w:val="28"/>
          <w:szCs w:val="28"/>
        </w:rPr>
      </w:pPr>
      <w:r w:rsidRPr="00584C1D">
        <w:rPr>
          <w:rFonts w:ascii="仿宋" w:eastAsia="仿宋" w:hAnsi="仿宋" w:cs="宋体" w:hint="eastAsia"/>
          <w:kern w:val="0"/>
          <w:sz w:val="28"/>
          <w:szCs w:val="28"/>
        </w:rPr>
        <w:t>南通市第二人民医院</w:t>
      </w:r>
      <w:bookmarkStart w:id="0" w:name="_GoBack"/>
      <w:bookmarkEnd w:id="0"/>
    </w:p>
    <w:p w:rsidR="00584C1D" w:rsidRPr="00584C1D" w:rsidRDefault="00584C1D" w:rsidP="00584C1D">
      <w:pPr>
        <w:widowControl/>
        <w:spacing w:line="360" w:lineRule="atLeast"/>
        <w:ind w:firstLine="5625"/>
        <w:jc w:val="left"/>
        <w:rPr>
          <w:rFonts w:ascii="仿宋" w:eastAsia="仿宋" w:hAnsi="仿宋" w:cs="宋体"/>
          <w:kern w:val="0"/>
          <w:sz w:val="28"/>
          <w:szCs w:val="28"/>
        </w:rPr>
      </w:pPr>
      <w:r w:rsidRPr="00584C1D">
        <w:rPr>
          <w:rFonts w:ascii="仿宋" w:eastAsia="仿宋" w:hAnsi="仿宋" w:cs="宋体" w:hint="eastAsia"/>
          <w:kern w:val="0"/>
          <w:sz w:val="28"/>
          <w:szCs w:val="28"/>
        </w:rPr>
        <w:t>2024年</w:t>
      </w:r>
      <w:r w:rsidR="00C95AC9">
        <w:rPr>
          <w:rFonts w:ascii="仿宋" w:eastAsia="仿宋" w:hAnsi="仿宋" w:cs="宋体"/>
          <w:kern w:val="0"/>
          <w:sz w:val="28"/>
          <w:szCs w:val="28"/>
        </w:rPr>
        <w:t>9</w:t>
      </w:r>
      <w:r w:rsidRPr="00584C1D">
        <w:rPr>
          <w:rFonts w:ascii="仿宋" w:eastAsia="仿宋" w:hAnsi="仿宋" w:cs="宋体" w:hint="eastAsia"/>
          <w:kern w:val="0"/>
          <w:sz w:val="28"/>
          <w:szCs w:val="28"/>
        </w:rPr>
        <w:t>月</w:t>
      </w:r>
      <w:r w:rsidR="00E34261">
        <w:rPr>
          <w:rFonts w:ascii="仿宋" w:eastAsia="仿宋" w:hAnsi="仿宋" w:cs="宋体"/>
          <w:color w:val="FF0000"/>
          <w:kern w:val="0"/>
          <w:sz w:val="28"/>
          <w:szCs w:val="28"/>
        </w:rPr>
        <w:t>23</w:t>
      </w:r>
      <w:r w:rsidRPr="00D65C31">
        <w:rPr>
          <w:rFonts w:ascii="仿宋" w:eastAsia="仿宋" w:hAnsi="仿宋" w:cs="宋体" w:hint="eastAsia"/>
          <w:color w:val="FF0000"/>
          <w:kern w:val="0"/>
          <w:sz w:val="28"/>
          <w:szCs w:val="28"/>
        </w:rPr>
        <w:t>日</w:t>
      </w:r>
    </w:p>
    <w:p w:rsidR="004D546C" w:rsidRDefault="004D546C" w:rsidP="004E7B26">
      <w:pPr>
        <w:widowControl/>
        <w:shd w:val="clear" w:color="auto" w:fill="FFFFFF"/>
        <w:spacing w:line="432" w:lineRule="atLeast"/>
        <w:rPr>
          <w:sz w:val="24"/>
        </w:rPr>
      </w:pPr>
      <w:r>
        <w:rPr>
          <w:rFonts w:hint="eastAsia"/>
          <w:sz w:val="24"/>
        </w:rPr>
        <w:t>附件</w:t>
      </w:r>
      <w:r>
        <w:rPr>
          <w:sz w:val="24"/>
        </w:rPr>
        <w:t>：</w:t>
      </w:r>
      <w:r>
        <w:rPr>
          <w:rFonts w:hint="eastAsia"/>
          <w:sz w:val="24"/>
        </w:rPr>
        <w:t>《报名表》、《</w:t>
      </w:r>
      <w:r w:rsidRPr="004D546C">
        <w:rPr>
          <w:rFonts w:hint="eastAsia"/>
          <w:sz w:val="24"/>
        </w:rPr>
        <w:t>市场情况了解表</w:t>
      </w:r>
      <w:r>
        <w:rPr>
          <w:rFonts w:hint="eastAsia"/>
          <w:sz w:val="24"/>
        </w:rPr>
        <w:t>》</w:t>
      </w:r>
    </w:p>
    <w:p w:rsidR="004D546C" w:rsidRDefault="004D546C" w:rsidP="00B2297A">
      <w:pPr>
        <w:snapToGrid w:val="0"/>
        <w:spacing w:line="300" w:lineRule="auto"/>
        <w:ind w:firstLineChars="200" w:firstLine="480"/>
        <w:contextualSpacing/>
        <w:rPr>
          <w:sz w:val="24"/>
        </w:rPr>
      </w:pPr>
    </w:p>
    <w:p w:rsidR="004D546C" w:rsidRDefault="004D546C" w:rsidP="00B2297A">
      <w:pPr>
        <w:snapToGrid w:val="0"/>
        <w:spacing w:line="300" w:lineRule="auto"/>
        <w:ind w:firstLineChars="200" w:firstLine="480"/>
        <w:contextualSpacing/>
        <w:rPr>
          <w:sz w:val="24"/>
        </w:rPr>
      </w:pPr>
    </w:p>
    <w:p w:rsidR="004D546C" w:rsidRDefault="004D546C" w:rsidP="00B2297A">
      <w:pPr>
        <w:snapToGrid w:val="0"/>
        <w:spacing w:line="300" w:lineRule="auto"/>
        <w:ind w:firstLineChars="200" w:firstLine="480"/>
        <w:contextualSpacing/>
        <w:rPr>
          <w:sz w:val="24"/>
        </w:rPr>
      </w:pPr>
    </w:p>
    <w:p w:rsidR="004D546C" w:rsidRDefault="004D546C" w:rsidP="00B2297A">
      <w:pPr>
        <w:snapToGrid w:val="0"/>
        <w:spacing w:line="300" w:lineRule="auto"/>
        <w:ind w:firstLineChars="200" w:firstLine="480"/>
        <w:contextualSpacing/>
        <w:rPr>
          <w:sz w:val="24"/>
        </w:rPr>
      </w:pPr>
    </w:p>
    <w:p w:rsidR="004D546C" w:rsidRDefault="004D546C" w:rsidP="00B2297A">
      <w:pPr>
        <w:snapToGrid w:val="0"/>
        <w:spacing w:line="300" w:lineRule="auto"/>
        <w:ind w:firstLineChars="200" w:firstLine="480"/>
        <w:contextualSpacing/>
        <w:rPr>
          <w:sz w:val="24"/>
        </w:rPr>
      </w:pPr>
    </w:p>
    <w:p w:rsidR="007E162C" w:rsidRDefault="007E162C" w:rsidP="00B2297A">
      <w:pPr>
        <w:snapToGrid w:val="0"/>
        <w:spacing w:line="300" w:lineRule="auto"/>
        <w:ind w:firstLineChars="200" w:firstLine="480"/>
        <w:contextualSpacing/>
        <w:rPr>
          <w:sz w:val="24"/>
        </w:rPr>
      </w:pPr>
    </w:p>
    <w:p w:rsidR="007E162C" w:rsidRDefault="007E162C" w:rsidP="00B2297A">
      <w:pPr>
        <w:snapToGrid w:val="0"/>
        <w:spacing w:line="300" w:lineRule="auto"/>
        <w:ind w:firstLineChars="200" w:firstLine="480"/>
        <w:contextualSpacing/>
        <w:rPr>
          <w:sz w:val="24"/>
        </w:rPr>
      </w:pPr>
    </w:p>
    <w:p w:rsidR="007E162C" w:rsidRDefault="007E162C" w:rsidP="00B2297A">
      <w:pPr>
        <w:snapToGrid w:val="0"/>
        <w:spacing w:line="300" w:lineRule="auto"/>
        <w:ind w:firstLineChars="200" w:firstLine="480"/>
        <w:contextualSpacing/>
        <w:rPr>
          <w:sz w:val="24"/>
        </w:rPr>
      </w:pPr>
    </w:p>
    <w:p w:rsidR="007E162C" w:rsidRDefault="007E162C" w:rsidP="00B2297A">
      <w:pPr>
        <w:snapToGrid w:val="0"/>
        <w:spacing w:line="300" w:lineRule="auto"/>
        <w:ind w:firstLineChars="200" w:firstLine="480"/>
        <w:contextualSpacing/>
        <w:rPr>
          <w:sz w:val="24"/>
        </w:rPr>
      </w:pPr>
    </w:p>
    <w:p w:rsidR="007E162C" w:rsidRDefault="007E162C" w:rsidP="00B2297A">
      <w:pPr>
        <w:snapToGrid w:val="0"/>
        <w:spacing w:line="300" w:lineRule="auto"/>
        <w:ind w:firstLineChars="200" w:firstLine="480"/>
        <w:contextualSpacing/>
        <w:rPr>
          <w:sz w:val="24"/>
        </w:rPr>
      </w:pPr>
    </w:p>
    <w:p w:rsidR="007E162C" w:rsidRDefault="007E162C" w:rsidP="00B2297A">
      <w:pPr>
        <w:snapToGrid w:val="0"/>
        <w:spacing w:line="300" w:lineRule="auto"/>
        <w:ind w:firstLineChars="200" w:firstLine="480"/>
        <w:contextualSpacing/>
        <w:rPr>
          <w:sz w:val="24"/>
        </w:rPr>
      </w:pPr>
    </w:p>
    <w:p w:rsidR="007E162C" w:rsidRDefault="007E162C" w:rsidP="00B2297A">
      <w:pPr>
        <w:snapToGrid w:val="0"/>
        <w:spacing w:line="300" w:lineRule="auto"/>
        <w:ind w:firstLineChars="200" w:firstLine="480"/>
        <w:contextualSpacing/>
        <w:rPr>
          <w:sz w:val="24"/>
        </w:rPr>
      </w:pPr>
    </w:p>
    <w:p w:rsidR="007E162C" w:rsidRDefault="007E162C" w:rsidP="00B2297A">
      <w:pPr>
        <w:snapToGrid w:val="0"/>
        <w:spacing w:line="300" w:lineRule="auto"/>
        <w:ind w:firstLineChars="200" w:firstLine="480"/>
        <w:contextualSpacing/>
        <w:rPr>
          <w:sz w:val="24"/>
        </w:rPr>
      </w:pPr>
    </w:p>
    <w:p w:rsidR="007E162C" w:rsidRDefault="007E162C" w:rsidP="00B2297A">
      <w:pPr>
        <w:snapToGrid w:val="0"/>
        <w:spacing w:line="300" w:lineRule="auto"/>
        <w:ind w:firstLineChars="200" w:firstLine="480"/>
        <w:contextualSpacing/>
        <w:rPr>
          <w:sz w:val="24"/>
        </w:rPr>
      </w:pPr>
    </w:p>
    <w:p w:rsidR="007E162C" w:rsidRDefault="007E162C" w:rsidP="00B2297A">
      <w:pPr>
        <w:snapToGrid w:val="0"/>
        <w:spacing w:line="300" w:lineRule="auto"/>
        <w:ind w:firstLineChars="200" w:firstLine="480"/>
        <w:contextualSpacing/>
        <w:rPr>
          <w:sz w:val="24"/>
        </w:rPr>
      </w:pPr>
    </w:p>
    <w:p w:rsidR="002D6ADA" w:rsidRDefault="002D6ADA" w:rsidP="00B2297A">
      <w:pPr>
        <w:snapToGrid w:val="0"/>
        <w:spacing w:line="300" w:lineRule="auto"/>
        <w:ind w:firstLineChars="200" w:firstLine="480"/>
        <w:contextualSpacing/>
        <w:rPr>
          <w:sz w:val="24"/>
        </w:rPr>
      </w:pPr>
    </w:p>
    <w:p w:rsidR="002D6ADA" w:rsidRPr="002D6ADA" w:rsidRDefault="002D6ADA" w:rsidP="00B2297A">
      <w:pPr>
        <w:snapToGrid w:val="0"/>
        <w:spacing w:line="300" w:lineRule="auto"/>
        <w:ind w:firstLineChars="200" w:firstLine="480"/>
        <w:contextualSpacing/>
        <w:rPr>
          <w:sz w:val="24"/>
        </w:rPr>
      </w:pPr>
    </w:p>
    <w:p w:rsidR="007E162C" w:rsidRDefault="007E162C" w:rsidP="00B2297A">
      <w:pPr>
        <w:snapToGrid w:val="0"/>
        <w:spacing w:line="300" w:lineRule="auto"/>
        <w:ind w:firstLineChars="200" w:firstLine="480"/>
        <w:contextualSpacing/>
        <w:rPr>
          <w:sz w:val="24"/>
        </w:rPr>
      </w:pPr>
    </w:p>
    <w:p w:rsidR="007823DC" w:rsidRDefault="007823DC" w:rsidP="00B2297A">
      <w:pPr>
        <w:snapToGrid w:val="0"/>
        <w:spacing w:line="300" w:lineRule="auto"/>
        <w:ind w:firstLineChars="200" w:firstLine="480"/>
        <w:contextualSpacing/>
        <w:rPr>
          <w:sz w:val="24"/>
        </w:rPr>
      </w:pPr>
    </w:p>
    <w:p w:rsidR="007823DC" w:rsidRDefault="007823DC" w:rsidP="00B2297A">
      <w:pPr>
        <w:snapToGrid w:val="0"/>
        <w:spacing w:line="300" w:lineRule="auto"/>
        <w:ind w:firstLineChars="200" w:firstLine="480"/>
        <w:contextualSpacing/>
        <w:rPr>
          <w:sz w:val="24"/>
        </w:rPr>
      </w:pPr>
    </w:p>
    <w:p w:rsidR="007823DC" w:rsidRDefault="007823DC" w:rsidP="00B2297A">
      <w:pPr>
        <w:snapToGrid w:val="0"/>
        <w:spacing w:line="300" w:lineRule="auto"/>
        <w:ind w:firstLineChars="200" w:firstLine="480"/>
        <w:contextualSpacing/>
        <w:rPr>
          <w:sz w:val="24"/>
        </w:rPr>
      </w:pPr>
    </w:p>
    <w:p w:rsidR="00EC13FB" w:rsidRPr="00EE1B2B" w:rsidRDefault="00EC13FB" w:rsidP="00EE1B2B">
      <w:pPr>
        <w:widowControl/>
        <w:shd w:val="clear" w:color="auto" w:fill="FFFFFF"/>
        <w:spacing w:line="432" w:lineRule="atLeast"/>
        <w:ind w:firstLineChars="800" w:firstLine="3534"/>
        <w:rPr>
          <w:rFonts w:ascii="宋体" w:hAnsi="宋体" w:cs="宋体"/>
          <w:b/>
          <w:color w:val="000000"/>
          <w:kern w:val="0"/>
          <w:sz w:val="44"/>
          <w:szCs w:val="44"/>
        </w:rPr>
      </w:pPr>
      <w:r w:rsidRPr="00EE1B2B">
        <w:rPr>
          <w:rFonts w:ascii="宋体" w:hAnsi="宋体" w:cs="宋体" w:hint="eastAsia"/>
          <w:b/>
          <w:color w:val="000000"/>
          <w:kern w:val="0"/>
          <w:sz w:val="44"/>
          <w:szCs w:val="44"/>
        </w:rPr>
        <w:lastRenderedPageBreak/>
        <w:t>报名表</w:t>
      </w:r>
    </w:p>
    <w:p w:rsidR="00EC13FB" w:rsidRPr="00EE138D" w:rsidRDefault="00EC13FB" w:rsidP="00EC13FB">
      <w:pPr>
        <w:widowControl/>
        <w:shd w:val="clear" w:color="auto" w:fill="FFFFFF"/>
        <w:spacing w:line="432" w:lineRule="atLeast"/>
        <w:rPr>
          <w:rFonts w:ascii="宋体" w:hAnsi="宋体" w:cs="宋体"/>
          <w:color w:val="000000"/>
          <w:kern w:val="0"/>
          <w:sz w:val="28"/>
          <w:szCs w:val="28"/>
        </w:rPr>
      </w:pPr>
      <w:r w:rsidRPr="00EE138D">
        <w:rPr>
          <w:rFonts w:ascii="宋体" w:hAnsi="宋体" w:cs="宋体" w:hint="eastAsia"/>
          <w:color w:val="000000"/>
          <w:kern w:val="0"/>
          <w:sz w:val="28"/>
          <w:szCs w:val="28"/>
        </w:rPr>
        <w:t>南通市第二人民医院：</w:t>
      </w:r>
    </w:p>
    <w:p w:rsidR="00EC13FB" w:rsidRDefault="00EC13FB" w:rsidP="00EC13FB">
      <w:pPr>
        <w:widowControl/>
        <w:shd w:val="clear" w:color="auto" w:fill="FFFFFF"/>
        <w:spacing w:line="432" w:lineRule="atLeast"/>
        <w:ind w:firstLineChars="200" w:firstLine="560"/>
        <w:rPr>
          <w:rFonts w:ascii="宋体" w:hAnsi="宋体" w:cs="宋体"/>
          <w:color w:val="000000"/>
          <w:kern w:val="0"/>
          <w:sz w:val="28"/>
          <w:szCs w:val="28"/>
        </w:rPr>
      </w:pPr>
      <w:r w:rsidRPr="00EE138D">
        <w:rPr>
          <w:rFonts w:ascii="宋体" w:hAnsi="宋体" w:cs="宋体" w:hint="eastAsia"/>
          <w:color w:val="000000"/>
          <w:kern w:val="0"/>
          <w:sz w:val="28"/>
          <w:szCs w:val="28"/>
        </w:rPr>
        <w:t>根据贵院网站</w:t>
      </w:r>
      <w:r w:rsidR="0032563B">
        <w:rPr>
          <w:rFonts w:ascii="宋体" w:hAnsi="宋体" w:cs="宋体" w:hint="eastAsia"/>
          <w:color w:val="000000"/>
          <w:kern w:val="0"/>
          <w:sz w:val="28"/>
          <w:szCs w:val="28"/>
        </w:rPr>
        <w:t>医疗</w:t>
      </w:r>
      <w:r>
        <w:rPr>
          <w:rFonts w:ascii="宋体" w:hAnsi="宋体" w:cs="宋体" w:hint="eastAsia"/>
          <w:color w:val="000000"/>
          <w:kern w:val="0"/>
          <w:sz w:val="28"/>
          <w:szCs w:val="28"/>
        </w:rPr>
        <w:t>设备</w:t>
      </w:r>
      <w:r w:rsidR="001669AD">
        <w:rPr>
          <w:rFonts w:ascii="宋体" w:hAnsi="宋体" w:cs="宋体" w:hint="eastAsia"/>
          <w:color w:val="000000"/>
          <w:kern w:val="0"/>
          <w:sz w:val="28"/>
          <w:szCs w:val="28"/>
        </w:rPr>
        <w:t>托管</w:t>
      </w:r>
      <w:r w:rsidR="001669AD">
        <w:rPr>
          <w:rFonts w:ascii="宋体" w:hAnsi="宋体" w:cs="宋体"/>
          <w:color w:val="000000"/>
          <w:kern w:val="0"/>
          <w:sz w:val="28"/>
          <w:szCs w:val="28"/>
        </w:rPr>
        <w:t>服务</w:t>
      </w:r>
      <w:r>
        <w:rPr>
          <w:rFonts w:ascii="宋体" w:hAnsi="宋体" w:cs="宋体" w:hint="eastAsia"/>
          <w:color w:val="000000"/>
          <w:kern w:val="0"/>
          <w:sz w:val="28"/>
          <w:szCs w:val="28"/>
        </w:rPr>
        <w:t>了解公告</w:t>
      </w:r>
      <w:r w:rsidRPr="00EE138D">
        <w:rPr>
          <w:rFonts w:ascii="宋体" w:hAnsi="宋体" w:cs="宋体" w:hint="eastAsia"/>
          <w:color w:val="000000"/>
          <w:kern w:val="0"/>
          <w:sz w:val="28"/>
          <w:szCs w:val="28"/>
        </w:rPr>
        <w:t>，我公司愿意参与</w:t>
      </w:r>
      <w:r w:rsidR="00B2297A">
        <w:rPr>
          <w:rFonts w:ascii="宋体" w:hAnsi="宋体" w:cs="宋体" w:hint="eastAsia"/>
          <w:color w:val="000000"/>
          <w:kern w:val="0"/>
          <w:sz w:val="28"/>
          <w:szCs w:val="28"/>
        </w:rPr>
        <w:t>了解</w:t>
      </w:r>
      <w:r>
        <w:rPr>
          <w:rFonts w:ascii="宋体" w:hAnsi="宋体" w:cs="宋体" w:hint="eastAsia"/>
          <w:color w:val="000000"/>
          <w:kern w:val="0"/>
          <w:sz w:val="28"/>
          <w:szCs w:val="28"/>
        </w:rPr>
        <w:t>，具体报名</w:t>
      </w:r>
      <w:r w:rsidRPr="00EE138D">
        <w:rPr>
          <w:rFonts w:ascii="宋体" w:hAnsi="宋体" w:cs="宋体" w:hint="eastAsia"/>
          <w:color w:val="000000"/>
          <w:kern w:val="0"/>
          <w:sz w:val="28"/>
          <w:szCs w:val="28"/>
        </w:rPr>
        <w:t>信息如下：</w:t>
      </w:r>
    </w:p>
    <w:p w:rsidR="00DD4968" w:rsidRDefault="00EC13FB" w:rsidP="00C95AC9">
      <w:pPr>
        <w:widowControl/>
        <w:shd w:val="clear" w:color="auto" w:fill="FFFFFF"/>
        <w:spacing w:line="348" w:lineRule="auto"/>
        <w:jc w:val="left"/>
        <w:rPr>
          <w:rFonts w:ascii="宋体" w:hAnsi="宋体" w:cs="宋体"/>
          <w:color w:val="000000"/>
          <w:kern w:val="0"/>
          <w:sz w:val="28"/>
          <w:szCs w:val="28"/>
        </w:rPr>
      </w:pPr>
      <w:r>
        <w:rPr>
          <w:rFonts w:ascii="宋体" w:hAnsi="宋体" w:hint="eastAsia"/>
          <w:b/>
          <w:color w:val="000000"/>
          <w:spacing w:val="20"/>
          <w:sz w:val="28"/>
          <w:szCs w:val="28"/>
        </w:rPr>
        <w:t xml:space="preserve">　</w:t>
      </w:r>
    </w:p>
    <w:p w:rsidR="00EC13FB" w:rsidRPr="00EE138D" w:rsidRDefault="00DD4968"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color w:val="000000"/>
          <w:kern w:val="0"/>
          <w:sz w:val="28"/>
          <w:szCs w:val="28"/>
        </w:rPr>
        <w:t>公司</w:t>
      </w:r>
      <w:r w:rsidR="00EC13FB" w:rsidRPr="00EE138D">
        <w:rPr>
          <w:rFonts w:ascii="宋体" w:hAnsi="宋体" w:cs="宋体" w:hint="eastAsia"/>
          <w:color w:val="000000"/>
          <w:kern w:val="0"/>
          <w:sz w:val="28"/>
          <w:szCs w:val="28"/>
        </w:rPr>
        <w:t>联系人：</w:t>
      </w:r>
    </w:p>
    <w:p w:rsidR="00EC13FB" w:rsidRPr="00EE138D" w:rsidRDefault="00EC13FB"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手机号码</w:t>
      </w:r>
      <w:r w:rsidRPr="00EE138D">
        <w:rPr>
          <w:rFonts w:ascii="宋体" w:hAnsi="宋体" w:cs="宋体" w:hint="eastAsia"/>
          <w:color w:val="000000"/>
          <w:kern w:val="0"/>
          <w:sz w:val="28"/>
          <w:szCs w:val="28"/>
        </w:rPr>
        <w:t>：</w:t>
      </w:r>
    </w:p>
    <w:p w:rsidR="00EC13FB" w:rsidRPr="00EE138D" w:rsidRDefault="00DD4968" w:rsidP="00EC13FB">
      <w:pPr>
        <w:widowControl/>
        <w:shd w:val="clear" w:color="auto" w:fill="FFFFFF"/>
        <w:spacing w:line="432" w:lineRule="atLeast"/>
        <w:ind w:firstLineChars="1460" w:firstLine="4088"/>
        <w:rPr>
          <w:rFonts w:ascii="宋体" w:hAnsi="宋体" w:cs="宋体"/>
          <w:color w:val="000000"/>
          <w:kern w:val="0"/>
          <w:sz w:val="28"/>
          <w:szCs w:val="28"/>
        </w:rPr>
      </w:pPr>
      <w:r>
        <w:rPr>
          <w:rFonts w:ascii="宋体" w:hAnsi="宋体" w:cs="宋体" w:hint="eastAsia"/>
          <w:color w:val="000000"/>
          <w:kern w:val="0"/>
          <w:sz w:val="28"/>
          <w:szCs w:val="28"/>
        </w:rPr>
        <w:t>销售</w:t>
      </w:r>
      <w:r w:rsidR="00EC13FB" w:rsidRPr="00EE138D">
        <w:rPr>
          <w:rFonts w:ascii="宋体" w:hAnsi="宋体" w:cs="宋体" w:hint="eastAsia"/>
          <w:color w:val="000000"/>
          <w:kern w:val="0"/>
          <w:sz w:val="28"/>
          <w:szCs w:val="28"/>
        </w:rPr>
        <w:t>公司名称</w:t>
      </w:r>
      <w:r w:rsidR="00EC13FB">
        <w:rPr>
          <w:rFonts w:ascii="宋体" w:hAnsi="宋体" w:cs="宋体" w:hint="eastAsia"/>
          <w:color w:val="000000"/>
          <w:kern w:val="0"/>
          <w:sz w:val="28"/>
          <w:szCs w:val="28"/>
        </w:rPr>
        <w:t>（盖章）</w:t>
      </w:r>
      <w:r w:rsidR="00EC13FB" w:rsidRPr="00EE138D">
        <w:rPr>
          <w:rFonts w:ascii="宋体" w:hAnsi="宋体" w:cs="宋体" w:hint="eastAsia"/>
          <w:color w:val="000000"/>
          <w:kern w:val="0"/>
          <w:sz w:val="28"/>
          <w:szCs w:val="28"/>
        </w:rPr>
        <w:t>：</w:t>
      </w:r>
    </w:p>
    <w:p w:rsidR="00EC13FB" w:rsidRPr="00EE138D" w:rsidRDefault="00EC13FB" w:rsidP="00EC13FB">
      <w:pPr>
        <w:widowControl/>
        <w:shd w:val="clear" w:color="auto" w:fill="FFFFFF"/>
        <w:spacing w:line="432" w:lineRule="atLeast"/>
        <w:ind w:firstLineChars="1460" w:firstLine="4088"/>
        <w:rPr>
          <w:rFonts w:ascii="宋体" w:hAnsi="宋体" w:cs="宋体"/>
          <w:color w:val="000000"/>
          <w:kern w:val="0"/>
          <w:sz w:val="28"/>
          <w:szCs w:val="28"/>
        </w:rPr>
      </w:pPr>
      <w:r w:rsidRPr="00EE138D">
        <w:rPr>
          <w:rFonts w:ascii="宋体" w:hAnsi="宋体" w:cs="宋体" w:hint="eastAsia"/>
          <w:color w:val="000000"/>
          <w:kern w:val="0"/>
          <w:sz w:val="28"/>
          <w:szCs w:val="28"/>
        </w:rPr>
        <w:t>报名日期：</w:t>
      </w:r>
    </w:p>
    <w:p w:rsidR="00EC13FB" w:rsidRPr="009619BC" w:rsidRDefault="00EC13FB" w:rsidP="00EC13FB">
      <w:pPr>
        <w:widowControl/>
        <w:shd w:val="clear" w:color="auto" w:fill="FFFFFF"/>
        <w:spacing w:line="432" w:lineRule="atLeast"/>
        <w:ind w:firstLine="480"/>
        <w:jc w:val="center"/>
        <w:rPr>
          <w:rFonts w:ascii="宋体" w:hAnsi="宋体" w:cs="宋体"/>
          <w:b/>
          <w:color w:val="000000"/>
          <w:kern w:val="0"/>
          <w:sz w:val="72"/>
          <w:szCs w:val="72"/>
        </w:rPr>
      </w:pPr>
    </w:p>
    <w:p w:rsidR="00EC13FB" w:rsidRPr="00BF0F62" w:rsidRDefault="00EC13FB" w:rsidP="00EC13FB"/>
    <w:p w:rsidR="00EC13FB" w:rsidRDefault="00EC13FB" w:rsidP="009B532C">
      <w:pPr>
        <w:widowControl/>
        <w:shd w:val="clear" w:color="auto" w:fill="FFFFFF"/>
        <w:spacing w:line="432" w:lineRule="atLeast"/>
        <w:jc w:val="center"/>
        <w:rPr>
          <w:b/>
          <w:sz w:val="44"/>
          <w:szCs w:val="44"/>
        </w:rPr>
      </w:pPr>
    </w:p>
    <w:p w:rsidR="00EC13FB" w:rsidRDefault="00EC13FB" w:rsidP="009B532C">
      <w:pPr>
        <w:widowControl/>
        <w:shd w:val="clear" w:color="auto" w:fill="FFFFFF"/>
        <w:spacing w:line="432" w:lineRule="atLeast"/>
        <w:jc w:val="center"/>
        <w:rPr>
          <w:b/>
          <w:sz w:val="44"/>
          <w:szCs w:val="44"/>
        </w:rPr>
      </w:pPr>
    </w:p>
    <w:p w:rsidR="00EC13FB" w:rsidRDefault="00EC13FB" w:rsidP="009B532C">
      <w:pPr>
        <w:widowControl/>
        <w:shd w:val="clear" w:color="auto" w:fill="FFFFFF"/>
        <w:spacing w:line="432" w:lineRule="atLeast"/>
        <w:jc w:val="center"/>
        <w:rPr>
          <w:b/>
          <w:sz w:val="44"/>
          <w:szCs w:val="44"/>
        </w:rPr>
      </w:pPr>
    </w:p>
    <w:p w:rsidR="00EC13FB" w:rsidRPr="00E22077" w:rsidRDefault="00EC13FB" w:rsidP="009B532C">
      <w:pPr>
        <w:widowControl/>
        <w:shd w:val="clear" w:color="auto" w:fill="FFFFFF"/>
        <w:spacing w:line="432" w:lineRule="atLeast"/>
        <w:jc w:val="center"/>
        <w:rPr>
          <w:b/>
          <w:sz w:val="44"/>
          <w:szCs w:val="44"/>
        </w:rPr>
      </w:pPr>
    </w:p>
    <w:p w:rsidR="00EC13FB" w:rsidRDefault="00EC13FB" w:rsidP="009B532C">
      <w:pPr>
        <w:widowControl/>
        <w:shd w:val="clear" w:color="auto" w:fill="FFFFFF"/>
        <w:spacing w:line="432" w:lineRule="atLeast"/>
        <w:jc w:val="center"/>
        <w:rPr>
          <w:b/>
          <w:sz w:val="44"/>
          <w:szCs w:val="44"/>
        </w:rPr>
      </w:pPr>
    </w:p>
    <w:p w:rsidR="00751B8B" w:rsidRDefault="00751B8B" w:rsidP="009B532C">
      <w:pPr>
        <w:widowControl/>
        <w:shd w:val="clear" w:color="auto" w:fill="FFFFFF"/>
        <w:spacing w:line="432" w:lineRule="atLeast"/>
        <w:jc w:val="center"/>
        <w:rPr>
          <w:b/>
          <w:sz w:val="44"/>
          <w:szCs w:val="44"/>
        </w:rPr>
      </w:pPr>
    </w:p>
    <w:p w:rsidR="00EC13FB" w:rsidRDefault="00EC13FB" w:rsidP="009B532C">
      <w:pPr>
        <w:widowControl/>
        <w:shd w:val="clear" w:color="auto" w:fill="FFFFFF"/>
        <w:spacing w:line="432" w:lineRule="atLeast"/>
        <w:jc w:val="center"/>
        <w:rPr>
          <w:b/>
          <w:sz w:val="44"/>
          <w:szCs w:val="44"/>
        </w:rPr>
      </w:pPr>
    </w:p>
    <w:p w:rsidR="007823DC" w:rsidRDefault="007823DC" w:rsidP="009B532C">
      <w:pPr>
        <w:widowControl/>
        <w:shd w:val="clear" w:color="auto" w:fill="FFFFFF"/>
        <w:spacing w:line="432" w:lineRule="atLeast"/>
        <w:jc w:val="center"/>
        <w:rPr>
          <w:b/>
          <w:sz w:val="44"/>
          <w:szCs w:val="44"/>
        </w:rPr>
      </w:pPr>
    </w:p>
    <w:p w:rsidR="007823DC" w:rsidRDefault="007823DC" w:rsidP="009B532C">
      <w:pPr>
        <w:widowControl/>
        <w:shd w:val="clear" w:color="auto" w:fill="FFFFFF"/>
        <w:spacing w:line="432" w:lineRule="atLeast"/>
        <w:jc w:val="center"/>
        <w:rPr>
          <w:b/>
          <w:sz w:val="44"/>
          <w:szCs w:val="44"/>
        </w:rPr>
      </w:pPr>
    </w:p>
    <w:p w:rsidR="007823DC" w:rsidRDefault="007823DC" w:rsidP="009B532C">
      <w:pPr>
        <w:widowControl/>
        <w:shd w:val="clear" w:color="auto" w:fill="FFFFFF"/>
        <w:spacing w:line="432" w:lineRule="atLeast"/>
        <w:jc w:val="center"/>
        <w:rPr>
          <w:b/>
          <w:sz w:val="44"/>
          <w:szCs w:val="44"/>
        </w:rPr>
      </w:pPr>
    </w:p>
    <w:p w:rsidR="00EC13FB" w:rsidRDefault="00EC13FB" w:rsidP="009B532C">
      <w:pPr>
        <w:widowControl/>
        <w:shd w:val="clear" w:color="auto" w:fill="FFFFFF"/>
        <w:spacing w:line="432" w:lineRule="atLeast"/>
        <w:jc w:val="center"/>
        <w:rPr>
          <w:b/>
          <w:sz w:val="44"/>
          <w:szCs w:val="44"/>
        </w:rPr>
      </w:pPr>
    </w:p>
    <w:p w:rsidR="009B532C" w:rsidRPr="00833D30" w:rsidRDefault="009B532C" w:rsidP="009B532C">
      <w:pPr>
        <w:widowControl/>
        <w:shd w:val="clear" w:color="auto" w:fill="FFFFFF"/>
        <w:spacing w:line="432" w:lineRule="atLeast"/>
        <w:jc w:val="center"/>
        <w:rPr>
          <w:b/>
          <w:sz w:val="36"/>
          <w:szCs w:val="36"/>
        </w:rPr>
      </w:pPr>
      <w:r w:rsidRPr="00833D30">
        <w:rPr>
          <w:rFonts w:hint="eastAsia"/>
          <w:b/>
          <w:sz w:val="36"/>
          <w:szCs w:val="36"/>
        </w:rPr>
        <w:lastRenderedPageBreak/>
        <w:t>医疗设备</w:t>
      </w:r>
      <w:r w:rsidR="00C95AC9">
        <w:rPr>
          <w:rFonts w:hint="eastAsia"/>
          <w:b/>
          <w:sz w:val="36"/>
          <w:szCs w:val="36"/>
        </w:rPr>
        <w:t>托管</w:t>
      </w:r>
      <w:r w:rsidR="007823DC">
        <w:rPr>
          <w:rFonts w:hint="eastAsia"/>
          <w:b/>
          <w:sz w:val="36"/>
          <w:szCs w:val="36"/>
        </w:rPr>
        <w:t>服务</w:t>
      </w:r>
      <w:r w:rsidRPr="00833D30">
        <w:rPr>
          <w:rFonts w:hint="eastAsia"/>
          <w:b/>
          <w:sz w:val="36"/>
          <w:szCs w:val="36"/>
        </w:rPr>
        <w:t>市场情况了解表</w:t>
      </w:r>
    </w:p>
    <w:p w:rsidR="007823DC" w:rsidRDefault="007823DC" w:rsidP="00561688">
      <w:pPr>
        <w:spacing w:line="400" w:lineRule="exact"/>
        <w:rPr>
          <w:sz w:val="28"/>
          <w:szCs w:val="28"/>
        </w:rPr>
      </w:pPr>
    </w:p>
    <w:p w:rsidR="009B532C" w:rsidRPr="00561688" w:rsidRDefault="00090190" w:rsidP="007823DC">
      <w:pPr>
        <w:spacing w:line="400" w:lineRule="exact"/>
        <w:ind w:firstLineChars="1800" w:firstLine="5040"/>
        <w:rPr>
          <w:sz w:val="28"/>
          <w:szCs w:val="28"/>
        </w:rPr>
      </w:pPr>
      <w:r>
        <w:rPr>
          <w:rFonts w:hint="eastAsia"/>
          <w:sz w:val="28"/>
          <w:szCs w:val="28"/>
        </w:rPr>
        <w:t>填表</w:t>
      </w:r>
      <w:r w:rsidR="009B532C" w:rsidRPr="00561688">
        <w:rPr>
          <w:rFonts w:hint="eastAsia"/>
          <w:sz w:val="28"/>
          <w:szCs w:val="28"/>
        </w:rPr>
        <w:t>日期：</w:t>
      </w:r>
      <w:r w:rsidR="007823DC">
        <w:rPr>
          <w:rFonts w:hint="eastAsia"/>
          <w:sz w:val="28"/>
          <w:szCs w:val="28"/>
        </w:rPr>
        <w:t xml:space="preserve">   </w:t>
      </w:r>
      <w:r w:rsidR="009B532C" w:rsidRPr="00561688">
        <w:rPr>
          <w:rFonts w:hint="eastAsia"/>
          <w:sz w:val="28"/>
          <w:szCs w:val="28"/>
        </w:rPr>
        <w:t>年</w:t>
      </w:r>
      <w:r w:rsidR="007823DC">
        <w:rPr>
          <w:rFonts w:hint="eastAsia"/>
          <w:sz w:val="28"/>
          <w:szCs w:val="28"/>
        </w:rPr>
        <w:t xml:space="preserve"> </w:t>
      </w:r>
      <w:r w:rsidR="009B532C" w:rsidRPr="00561688">
        <w:rPr>
          <w:rFonts w:hint="eastAsia"/>
          <w:sz w:val="28"/>
          <w:szCs w:val="28"/>
        </w:rPr>
        <w:t>月</w:t>
      </w:r>
      <w:r w:rsidR="007823DC">
        <w:rPr>
          <w:rFonts w:hint="eastAsia"/>
          <w:sz w:val="28"/>
          <w:szCs w:val="28"/>
        </w:rPr>
        <w:t xml:space="preserve">   </w:t>
      </w:r>
      <w:r w:rsidR="009B532C" w:rsidRPr="00561688">
        <w:rPr>
          <w:rFonts w:hint="eastAsia"/>
          <w:sz w:val="28"/>
          <w:szCs w:val="28"/>
        </w:rPr>
        <w:t>日</w:t>
      </w:r>
      <w:r w:rsidR="00561688" w:rsidRPr="00561688">
        <w:rPr>
          <w:rFonts w:hint="eastAsia"/>
          <w:sz w:val="28"/>
          <w:szCs w:val="28"/>
        </w:rPr>
        <w:t xml:space="preserve"> </w:t>
      </w:r>
    </w:p>
    <w:tbl>
      <w:tblPr>
        <w:tblW w:w="8266" w:type="dxa"/>
        <w:tblInd w:w="93" w:type="dxa"/>
        <w:tblLook w:val="04A0" w:firstRow="1" w:lastRow="0" w:firstColumn="1" w:lastColumn="0" w:noHBand="0" w:noVBand="1"/>
      </w:tblPr>
      <w:tblGrid>
        <w:gridCol w:w="1640"/>
        <w:gridCol w:w="502"/>
        <w:gridCol w:w="1980"/>
        <w:gridCol w:w="2482"/>
        <w:gridCol w:w="1662"/>
      </w:tblGrid>
      <w:tr w:rsidR="007823DC" w:rsidRPr="00512B3E" w:rsidTr="00F00CD8">
        <w:trPr>
          <w:trHeight w:val="600"/>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23DC" w:rsidRPr="00345E70" w:rsidRDefault="007823DC" w:rsidP="00182F86">
            <w:pPr>
              <w:widowControl/>
              <w:jc w:val="center"/>
              <w:rPr>
                <w:rFonts w:ascii="宋体" w:hAnsi="宋体" w:cs="宋体"/>
                <w:b/>
                <w:color w:val="000000"/>
                <w:kern w:val="0"/>
                <w:szCs w:val="21"/>
              </w:rPr>
            </w:pPr>
            <w:r>
              <w:rPr>
                <w:rFonts w:ascii="宋体" w:hAnsi="宋体" w:cs="宋体" w:hint="eastAsia"/>
                <w:b/>
                <w:color w:val="000000"/>
                <w:kern w:val="0"/>
                <w:szCs w:val="21"/>
              </w:rPr>
              <w:t>公司</w:t>
            </w:r>
            <w:r>
              <w:rPr>
                <w:rFonts w:ascii="宋体" w:hAnsi="宋体" w:cs="宋体"/>
                <w:b/>
                <w:color w:val="000000"/>
                <w:kern w:val="0"/>
                <w:szCs w:val="21"/>
              </w:rPr>
              <w:t>全称</w:t>
            </w:r>
          </w:p>
        </w:tc>
        <w:tc>
          <w:tcPr>
            <w:tcW w:w="6626" w:type="dxa"/>
            <w:gridSpan w:val="4"/>
            <w:tcBorders>
              <w:top w:val="single" w:sz="4" w:space="0" w:color="auto"/>
              <w:left w:val="nil"/>
              <w:bottom w:val="single" w:sz="4" w:space="0" w:color="auto"/>
              <w:right w:val="single" w:sz="4" w:space="0" w:color="auto"/>
            </w:tcBorders>
            <w:shd w:val="clear" w:color="auto" w:fill="auto"/>
            <w:noWrap/>
            <w:vAlign w:val="center"/>
          </w:tcPr>
          <w:p w:rsidR="007823DC" w:rsidRPr="00512B3E" w:rsidRDefault="007823DC" w:rsidP="00182F86">
            <w:pPr>
              <w:widowControl/>
              <w:jc w:val="center"/>
              <w:rPr>
                <w:color w:val="000000"/>
                <w:kern w:val="0"/>
                <w:szCs w:val="21"/>
              </w:rPr>
            </w:pPr>
          </w:p>
        </w:tc>
      </w:tr>
      <w:tr w:rsidR="007823DC" w:rsidRPr="00512B3E" w:rsidTr="00F00CD8">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7823DC" w:rsidRPr="00345E70" w:rsidRDefault="007823DC" w:rsidP="00182F86">
            <w:pPr>
              <w:widowControl/>
              <w:jc w:val="center"/>
              <w:rPr>
                <w:rFonts w:ascii="宋体" w:hAnsi="宋体" w:cs="宋体"/>
                <w:b/>
                <w:color w:val="000000"/>
                <w:kern w:val="0"/>
                <w:szCs w:val="21"/>
              </w:rPr>
            </w:pPr>
            <w:r>
              <w:rPr>
                <w:rFonts w:ascii="宋体" w:hAnsi="宋体" w:cs="宋体" w:hint="eastAsia"/>
                <w:b/>
                <w:color w:val="000000"/>
                <w:kern w:val="0"/>
                <w:szCs w:val="21"/>
              </w:rPr>
              <w:t>联系人</w:t>
            </w:r>
          </w:p>
        </w:tc>
        <w:tc>
          <w:tcPr>
            <w:tcW w:w="2482" w:type="dxa"/>
            <w:gridSpan w:val="2"/>
            <w:tcBorders>
              <w:top w:val="single" w:sz="4" w:space="0" w:color="auto"/>
              <w:left w:val="nil"/>
              <w:bottom w:val="single" w:sz="4" w:space="0" w:color="auto"/>
              <w:right w:val="single" w:sz="4" w:space="0" w:color="auto"/>
            </w:tcBorders>
            <w:shd w:val="clear" w:color="auto" w:fill="auto"/>
            <w:noWrap/>
            <w:vAlign w:val="center"/>
          </w:tcPr>
          <w:p w:rsidR="007823DC" w:rsidRPr="00512B3E" w:rsidRDefault="007823DC" w:rsidP="00182F86">
            <w:pPr>
              <w:widowControl/>
              <w:jc w:val="center"/>
              <w:rPr>
                <w:color w:val="000000"/>
                <w:kern w:val="0"/>
                <w:szCs w:val="21"/>
              </w:rPr>
            </w:pPr>
          </w:p>
        </w:tc>
        <w:tc>
          <w:tcPr>
            <w:tcW w:w="2482" w:type="dxa"/>
            <w:tcBorders>
              <w:top w:val="single" w:sz="4" w:space="0" w:color="auto"/>
              <w:left w:val="nil"/>
              <w:bottom w:val="single" w:sz="4" w:space="0" w:color="auto"/>
              <w:right w:val="single" w:sz="4" w:space="0" w:color="auto"/>
            </w:tcBorders>
            <w:shd w:val="clear" w:color="auto" w:fill="auto"/>
            <w:vAlign w:val="center"/>
          </w:tcPr>
          <w:p w:rsidR="007823DC" w:rsidRPr="007823DC" w:rsidRDefault="007823DC" w:rsidP="00182F86">
            <w:pPr>
              <w:widowControl/>
              <w:jc w:val="center"/>
              <w:rPr>
                <w:b/>
                <w:color w:val="000000"/>
                <w:kern w:val="0"/>
                <w:szCs w:val="21"/>
              </w:rPr>
            </w:pPr>
            <w:r w:rsidRPr="007823DC">
              <w:rPr>
                <w:rFonts w:hint="eastAsia"/>
                <w:b/>
                <w:color w:val="000000"/>
                <w:kern w:val="0"/>
                <w:szCs w:val="21"/>
              </w:rPr>
              <w:t>联系</w:t>
            </w:r>
            <w:r w:rsidRPr="007823DC">
              <w:rPr>
                <w:b/>
                <w:color w:val="000000"/>
                <w:kern w:val="0"/>
                <w:szCs w:val="21"/>
              </w:rPr>
              <w:t>电话</w:t>
            </w:r>
          </w:p>
        </w:tc>
        <w:tc>
          <w:tcPr>
            <w:tcW w:w="1662" w:type="dxa"/>
            <w:tcBorders>
              <w:top w:val="single" w:sz="4" w:space="0" w:color="auto"/>
              <w:left w:val="nil"/>
              <w:bottom w:val="single" w:sz="4" w:space="0" w:color="auto"/>
              <w:right w:val="single" w:sz="4" w:space="0" w:color="auto"/>
            </w:tcBorders>
            <w:shd w:val="clear" w:color="auto" w:fill="auto"/>
            <w:vAlign w:val="center"/>
          </w:tcPr>
          <w:p w:rsidR="007823DC" w:rsidRPr="00512B3E" w:rsidRDefault="007823DC" w:rsidP="00182F86">
            <w:pPr>
              <w:widowControl/>
              <w:jc w:val="center"/>
              <w:rPr>
                <w:color w:val="000000"/>
                <w:kern w:val="0"/>
                <w:szCs w:val="21"/>
              </w:rPr>
            </w:pPr>
          </w:p>
        </w:tc>
      </w:tr>
      <w:tr w:rsidR="007823DC" w:rsidRPr="00512B3E" w:rsidTr="00F00CD8">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tcPr>
          <w:p w:rsidR="007823DC" w:rsidRPr="00345E70" w:rsidRDefault="007823DC" w:rsidP="00182F86">
            <w:pPr>
              <w:widowControl/>
              <w:jc w:val="center"/>
              <w:rPr>
                <w:rFonts w:ascii="宋体" w:hAnsi="宋体" w:cs="宋体"/>
                <w:b/>
                <w:color w:val="000000"/>
                <w:kern w:val="0"/>
                <w:szCs w:val="21"/>
              </w:rPr>
            </w:pPr>
            <w:r w:rsidRPr="00345E70">
              <w:rPr>
                <w:rFonts w:ascii="等线" w:eastAsia="等线" w:hAnsi="等线" w:cs="宋体" w:hint="eastAsia"/>
                <w:b/>
                <w:color w:val="000000"/>
                <w:kern w:val="0"/>
                <w:szCs w:val="21"/>
              </w:rPr>
              <w:t>★</w:t>
            </w:r>
            <w:r w:rsidRPr="00345E70">
              <w:rPr>
                <w:rFonts w:ascii="宋体" w:hAnsi="宋体" w:cs="宋体"/>
                <w:b/>
                <w:color w:val="000000"/>
                <w:kern w:val="0"/>
                <w:szCs w:val="21"/>
              </w:rPr>
              <w:t>企业是否是中小企业</w:t>
            </w:r>
          </w:p>
        </w:tc>
        <w:tc>
          <w:tcPr>
            <w:tcW w:w="6626" w:type="dxa"/>
            <w:gridSpan w:val="4"/>
            <w:tcBorders>
              <w:top w:val="single" w:sz="4" w:space="0" w:color="auto"/>
              <w:left w:val="nil"/>
              <w:bottom w:val="single" w:sz="4" w:space="0" w:color="auto"/>
              <w:right w:val="single" w:sz="4" w:space="0" w:color="auto"/>
            </w:tcBorders>
            <w:shd w:val="clear" w:color="auto" w:fill="auto"/>
            <w:noWrap/>
            <w:vAlign w:val="center"/>
          </w:tcPr>
          <w:p w:rsidR="007823DC" w:rsidRPr="00512B3E" w:rsidRDefault="007823DC" w:rsidP="00182F86">
            <w:pPr>
              <w:widowControl/>
              <w:jc w:val="center"/>
              <w:rPr>
                <w:color w:val="000000"/>
                <w:kern w:val="0"/>
                <w:szCs w:val="21"/>
              </w:rPr>
            </w:pPr>
          </w:p>
        </w:tc>
      </w:tr>
      <w:tr w:rsidR="0086689C" w:rsidRPr="00512B3E" w:rsidTr="00F00CD8">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86689C" w:rsidRPr="00057781" w:rsidRDefault="00057781" w:rsidP="00057781">
            <w:pPr>
              <w:widowControl/>
              <w:ind w:firstLineChars="100" w:firstLine="211"/>
              <w:jc w:val="left"/>
              <w:rPr>
                <w:rFonts w:ascii="宋体" w:hAnsi="宋体" w:cs="宋体"/>
                <w:b/>
                <w:color w:val="000000"/>
                <w:kern w:val="0"/>
                <w:szCs w:val="21"/>
              </w:rPr>
            </w:pPr>
            <w:r>
              <w:rPr>
                <w:rFonts w:ascii="宋体" w:hAnsi="宋体" w:cs="宋体" w:hint="eastAsia"/>
                <w:b/>
                <w:color w:val="000000"/>
                <w:kern w:val="0"/>
                <w:szCs w:val="21"/>
              </w:rPr>
              <w:t>服务</w:t>
            </w:r>
            <w:r w:rsidR="0086689C" w:rsidRPr="00345E70">
              <w:rPr>
                <w:rFonts w:ascii="宋体" w:hAnsi="宋体" w:cs="宋体" w:hint="eastAsia"/>
                <w:b/>
                <w:color w:val="000000"/>
                <w:kern w:val="0"/>
                <w:szCs w:val="21"/>
              </w:rPr>
              <w:t>价格</w:t>
            </w:r>
          </w:p>
        </w:tc>
        <w:tc>
          <w:tcPr>
            <w:tcW w:w="6626" w:type="dxa"/>
            <w:gridSpan w:val="4"/>
            <w:tcBorders>
              <w:top w:val="single" w:sz="4" w:space="0" w:color="auto"/>
              <w:left w:val="nil"/>
              <w:bottom w:val="single" w:sz="4" w:space="0" w:color="auto"/>
              <w:right w:val="single" w:sz="4" w:space="0" w:color="auto"/>
            </w:tcBorders>
            <w:shd w:val="clear" w:color="auto" w:fill="auto"/>
            <w:vAlign w:val="center"/>
            <w:hideMark/>
          </w:tcPr>
          <w:p w:rsidR="00057781" w:rsidRDefault="00057781" w:rsidP="00182F86">
            <w:pPr>
              <w:widowControl/>
              <w:jc w:val="left"/>
              <w:rPr>
                <w:rFonts w:ascii="宋体" w:hAnsi="宋体"/>
                <w:color w:val="000000"/>
                <w:kern w:val="0"/>
                <w:szCs w:val="21"/>
              </w:rPr>
            </w:pPr>
            <w:r>
              <w:rPr>
                <w:rFonts w:ascii="宋体" w:hAnsi="宋体" w:hint="eastAsia"/>
                <w:color w:val="000000"/>
                <w:kern w:val="0"/>
                <w:szCs w:val="21"/>
              </w:rPr>
              <w:t>按</w:t>
            </w:r>
            <w:r>
              <w:rPr>
                <w:rFonts w:ascii="宋体" w:hAnsi="宋体"/>
                <w:color w:val="000000"/>
                <w:kern w:val="0"/>
                <w:szCs w:val="21"/>
              </w:rPr>
              <w:t>纳入维保设备</w:t>
            </w:r>
            <w:r w:rsidR="00F00CD8">
              <w:rPr>
                <w:rFonts w:ascii="宋体" w:hAnsi="宋体" w:hint="eastAsia"/>
                <w:color w:val="000000"/>
                <w:kern w:val="0"/>
                <w:szCs w:val="21"/>
              </w:rPr>
              <w:t>总</w:t>
            </w:r>
            <w:r>
              <w:rPr>
                <w:rFonts w:ascii="宋体" w:hAnsi="宋体"/>
                <w:color w:val="000000"/>
                <w:kern w:val="0"/>
                <w:szCs w:val="21"/>
              </w:rPr>
              <w:t>金额</w:t>
            </w:r>
            <w:r>
              <w:rPr>
                <w:rFonts w:ascii="宋体" w:hAnsi="宋体" w:hint="eastAsia"/>
                <w:color w:val="000000"/>
                <w:kern w:val="0"/>
                <w:szCs w:val="21"/>
              </w:rPr>
              <w:t>，</w:t>
            </w:r>
            <w:r>
              <w:rPr>
                <w:rFonts w:ascii="宋体" w:hAnsi="宋体"/>
                <w:color w:val="000000"/>
                <w:kern w:val="0"/>
                <w:szCs w:val="21"/>
              </w:rPr>
              <w:t>设备</w:t>
            </w:r>
            <w:r>
              <w:rPr>
                <w:rFonts w:ascii="宋体" w:hAnsi="宋体" w:hint="eastAsia"/>
                <w:color w:val="000000"/>
                <w:kern w:val="0"/>
                <w:szCs w:val="21"/>
              </w:rPr>
              <w:t>托管</w:t>
            </w:r>
            <w:r>
              <w:rPr>
                <w:rFonts w:ascii="宋体" w:hAnsi="宋体"/>
                <w:color w:val="000000"/>
                <w:kern w:val="0"/>
                <w:szCs w:val="21"/>
              </w:rPr>
              <w:t>服务费用</w:t>
            </w:r>
            <w:r w:rsidR="006258CD">
              <w:rPr>
                <w:rFonts w:ascii="宋体" w:hAnsi="宋体" w:hint="eastAsia"/>
                <w:color w:val="000000"/>
                <w:kern w:val="0"/>
                <w:szCs w:val="21"/>
              </w:rPr>
              <w:t>（含</w:t>
            </w:r>
            <w:r w:rsidR="006258CD">
              <w:rPr>
                <w:rFonts w:ascii="宋体" w:hAnsi="宋体"/>
                <w:color w:val="000000"/>
                <w:kern w:val="0"/>
                <w:szCs w:val="21"/>
              </w:rPr>
              <w:t>计量检测费用</w:t>
            </w:r>
            <w:r w:rsidR="006258CD">
              <w:rPr>
                <w:rFonts w:ascii="宋体" w:hAnsi="宋体" w:hint="eastAsia"/>
                <w:color w:val="000000"/>
                <w:kern w:val="0"/>
                <w:szCs w:val="21"/>
              </w:rPr>
              <w:t>）</w:t>
            </w:r>
            <w:r>
              <w:rPr>
                <w:rFonts w:ascii="宋体" w:hAnsi="宋体"/>
                <w:color w:val="000000"/>
                <w:kern w:val="0"/>
                <w:szCs w:val="21"/>
              </w:rPr>
              <w:t>占比为</w:t>
            </w:r>
            <w:r w:rsidR="00F00CD8">
              <w:rPr>
                <w:rFonts w:ascii="宋体" w:hAnsi="宋体" w:hint="eastAsia"/>
                <w:color w:val="000000"/>
                <w:kern w:val="0"/>
                <w:szCs w:val="21"/>
              </w:rPr>
              <w:t>：</w:t>
            </w:r>
          </w:p>
          <w:p w:rsidR="0086689C" w:rsidRDefault="0086689C" w:rsidP="00182F86">
            <w:pPr>
              <w:widowControl/>
              <w:jc w:val="left"/>
              <w:rPr>
                <w:rFonts w:ascii="宋体" w:hAnsi="宋体"/>
                <w:color w:val="000000"/>
                <w:kern w:val="0"/>
                <w:szCs w:val="21"/>
              </w:rPr>
            </w:pPr>
            <w:r w:rsidRPr="00512B3E">
              <w:rPr>
                <w:rFonts w:ascii="宋体" w:hAnsi="宋体" w:hint="eastAsia"/>
                <w:color w:val="000000"/>
                <w:kern w:val="0"/>
                <w:szCs w:val="21"/>
              </w:rPr>
              <w:t>大写：</w:t>
            </w:r>
          </w:p>
          <w:p w:rsidR="0086689C" w:rsidRPr="003512BF" w:rsidRDefault="0086689C" w:rsidP="00182F86">
            <w:pPr>
              <w:widowControl/>
              <w:jc w:val="left"/>
              <w:rPr>
                <w:color w:val="000000"/>
                <w:kern w:val="0"/>
                <w:szCs w:val="21"/>
              </w:rPr>
            </w:pPr>
            <w:r>
              <w:rPr>
                <w:rFonts w:ascii="宋体" w:hAnsi="宋体" w:hint="eastAsia"/>
                <w:color w:val="000000"/>
                <w:kern w:val="0"/>
                <w:szCs w:val="21"/>
              </w:rPr>
              <w:t>小写：</w:t>
            </w:r>
          </w:p>
        </w:tc>
      </w:tr>
      <w:tr w:rsidR="00D1157B" w:rsidRPr="00512B3E" w:rsidTr="00F00CD8">
        <w:trPr>
          <w:trHeight w:val="635"/>
        </w:trPr>
        <w:tc>
          <w:tcPr>
            <w:tcW w:w="21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1157B" w:rsidRPr="00805A6D" w:rsidRDefault="00057781" w:rsidP="00805A6D">
            <w:pPr>
              <w:widowControl/>
              <w:rPr>
                <w:rFonts w:ascii="宋体" w:hAnsi="宋体" w:cs="宋体"/>
                <w:b/>
                <w:color w:val="000000"/>
                <w:kern w:val="0"/>
                <w:szCs w:val="21"/>
              </w:rPr>
            </w:pPr>
            <w:r>
              <w:rPr>
                <w:rFonts w:ascii="宋体" w:hAnsi="宋体" w:cs="宋体" w:hint="eastAsia"/>
                <w:b/>
                <w:color w:val="000000"/>
                <w:kern w:val="0"/>
                <w:szCs w:val="21"/>
              </w:rPr>
              <w:t>一</w:t>
            </w:r>
            <w:r w:rsidR="00805A6D" w:rsidRPr="00805A6D">
              <w:rPr>
                <w:rFonts w:ascii="宋体" w:hAnsi="宋体" w:cs="宋体"/>
                <w:b/>
                <w:color w:val="000000"/>
                <w:kern w:val="0"/>
                <w:szCs w:val="21"/>
              </w:rPr>
              <w:t>、</w:t>
            </w:r>
            <w:r w:rsidR="00D1157B" w:rsidRPr="00805A6D">
              <w:rPr>
                <w:rFonts w:ascii="宋体" w:hAnsi="宋体" w:cs="宋体" w:hint="eastAsia"/>
                <w:b/>
                <w:color w:val="000000"/>
                <w:kern w:val="0"/>
                <w:szCs w:val="21"/>
              </w:rPr>
              <w:t>其他优惠条件</w:t>
            </w:r>
          </w:p>
        </w:tc>
        <w:tc>
          <w:tcPr>
            <w:tcW w:w="6124" w:type="dxa"/>
            <w:gridSpan w:val="3"/>
            <w:tcBorders>
              <w:top w:val="single" w:sz="4" w:space="0" w:color="auto"/>
              <w:left w:val="nil"/>
              <w:bottom w:val="single" w:sz="4" w:space="0" w:color="auto"/>
              <w:right w:val="single" w:sz="4" w:space="0" w:color="000000"/>
            </w:tcBorders>
            <w:shd w:val="clear" w:color="auto" w:fill="auto"/>
            <w:vAlign w:val="center"/>
            <w:hideMark/>
          </w:tcPr>
          <w:p w:rsidR="00C16D07" w:rsidRDefault="00C16D07" w:rsidP="00D1157B">
            <w:pPr>
              <w:widowControl/>
              <w:jc w:val="center"/>
              <w:rPr>
                <w:color w:val="000000"/>
                <w:kern w:val="0"/>
                <w:szCs w:val="21"/>
              </w:rPr>
            </w:pPr>
          </w:p>
          <w:p w:rsidR="00C16D07" w:rsidRDefault="00C16D07" w:rsidP="00D1157B">
            <w:pPr>
              <w:widowControl/>
              <w:jc w:val="center"/>
              <w:rPr>
                <w:color w:val="000000"/>
                <w:kern w:val="0"/>
                <w:szCs w:val="21"/>
              </w:rPr>
            </w:pPr>
          </w:p>
          <w:p w:rsidR="00C16D07" w:rsidRDefault="00C16D07" w:rsidP="00D1157B">
            <w:pPr>
              <w:widowControl/>
              <w:jc w:val="center"/>
              <w:rPr>
                <w:color w:val="000000"/>
                <w:kern w:val="0"/>
                <w:szCs w:val="21"/>
              </w:rPr>
            </w:pPr>
          </w:p>
          <w:p w:rsidR="00C16D07" w:rsidRDefault="00C16D07" w:rsidP="00D1157B">
            <w:pPr>
              <w:widowControl/>
              <w:jc w:val="center"/>
              <w:rPr>
                <w:color w:val="000000"/>
                <w:kern w:val="0"/>
                <w:szCs w:val="21"/>
              </w:rPr>
            </w:pPr>
          </w:p>
          <w:p w:rsidR="00C16D07" w:rsidRDefault="00C16D07" w:rsidP="00D1157B">
            <w:pPr>
              <w:widowControl/>
              <w:jc w:val="center"/>
              <w:rPr>
                <w:color w:val="000000"/>
                <w:kern w:val="0"/>
                <w:szCs w:val="21"/>
              </w:rPr>
            </w:pPr>
          </w:p>
          <w:p w:rsidR="00C16D07" w:rsidRDefault="00C16D07" w:rsidP="00D1157B">
            <w:pPr>
              <w:widowControl/>
              <w:jc w:val="center"/>
              <w:rPr>
                <w:color w:val="000000"/>
                <w:kern w:val="0"/>
                <w:szCs w:val="21"/>
              </w:rPr>
            </w:pPr>
          </w:p>
          <w:p w:rsidR="00C16D07" w:rsidRDefault="00C16D07" w:rsidP="00D1157B">
            <w:pPr>
              <w:widowControl/>
              <w:jc w:val="center"/>
              <w:rPr>
                <w:color w:val="000000"/>
                <w:kern w:val="0"/>
                <w:szCs w:val="21"/>
              </w:rPr>
            </w:pPr>
          </w:p>
          <w:p w:rsidR="00D1157B" w:rsidRPr="00512B3E" w:rsidRDefault="00D1157B" w:rsidP="00D1157B">
            <w:pPr>
              <w:widowControl/>
              <w:jc w:val="center"/>
              <w:rPr>
                <w:color w:val="000000"/>
                <w:kern w:val="0"/>
                <w:szCs w:val="21"/>
              </w:rPr>
            </w:pPr>
            <w:r w:rsidRPr="00512B3E">
              <w:rPr>
                <w:color w:val="000000"/>
                <w:kern w:val="0"/>
                <w:szCs w:val="21"/>
              </w:rPr>
              <w:t xml:space="preserve">　</w:t>
            </w:r>
          </w:p>
        </w:tc>
      </w:tr>
      <w:tr w:rsidR="00774969" w:rsidRPr="00512B3E" w:rsidTr="00F00CD8">
        <w:trPr>
          <w:trHeight w:val="720"/>
        </w:trPr>
        <w:tc>
          <w:tcPr>
            <w:tcW w:w="2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4969" w:rsidRPr="00805A6D" w:rsidRDefault="00C16D07" w:rsidP="00C16D07">
            <w:pPr>
              <w:widowControl/>
              <w:rPr>
                <w:rFonts w:ascii="宋体" w:hAnsi="宋体" w:cs="宋体"/>
                <w:b/>
                <w:color w:val="000000"/>
                <w:kern w:val="0"/>
                <w:szCs w:val="21"/>
              </w:rPr>
            </w:pPr>
            <w:r>
              <w:rPr>
                <w:rFonts w:ascii="宋体" w:hAnsi="宋体" w:cs="宋体" w:hint="eastAsia"/>
                <w:b/>
                <w:color w:val="000000"/>
                <w:kern w:val="0"/>
                <w:szCs w:val="21"/>
              </w:rPr>
              <w:t>二</w:t>
            </w:r>
            <w:r w:rsidR="00805A6D" w:rsidRPr="00805A6D">
              <w:rPr>
                <w:rFonts w:ascii="宋体" w:hAnsi="宋体" w:cs="宋体"/>
                <w:b/>
                <w:color w:val="000000"/>
                <w:kern w:val="0"/>
                <w:szCs w:val="21"/>
              </w:rPr>
              <w:t>、</w:t>
            </w:r>
            <w:r w:rsidR="00774969" w:rsidRPr="00805A6D">
              <w:rPr>
                <w:rFonts w:ascii="宋体" w:hAnsi="宋体" w:cs="宋体"/>
                <w:b/>
                <w:color w:val="000000"/>
                <w:kern w:val="0"/>
                <w:szCs w:val="21"/>
              </w:rPr>
              <w:t>南通地区用户</w:t>
            </w:r>
          </w:p>
        </w:tc>
        <w:tc>
          <w:tcPr>
            <w:tcW w:w="6124" w:type="dxa"/>
            <w:gridSpan w:val="3"/>
            <w:tcBorders>
              <w:top w:val="single" w:sz="4" w:space="0" w:color="auto"/>
              <w:left w:val="nil"/>
              <w:bottom w:val="single" w:sz="4" w:space="0" w:color="auto"/>
              <w:right w:val="single" w:sz="4" w:space="0" w:color="000000"/>
            </w:tcBorders>
            <w:shd w:val="clear" w:color="auto" w:fill="auto"/>
            <w:vAlign w:val="center"/>
          </w:tcPr>
          <w:p w:rsidR="00774969" w:rsidRPr="00512B3E" w:rsidRDefault="00774969" w:rsidP="00D1157B">
            <w:pPr>
              <w:widowControl/>
              <w:jc w:val="center"/>
              <w:rPr>
                <w:color w:val="000000"/>
                <w:kern w:val="0"/>
                <w:szCs w:val="21"/>
              </w:rPr>
            </w:pPr>
          </w:p>
        </w:tc>
      </w:tr>
      <w:tr w:rsidR="00D1157B" w:rsidRPr="00512B3E" w:rsidTr="00F00CD8">
        <w:trPr>
          <w:trHeight w:val="600"/>
        </w:trPr>
        <w:tc>
          <w:tcPr>
            <w:tcW w:w="21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1157B" w:rsidRPr="00805A6D" w:rsidRDefault="00C16D07" w:rsidP="00C16D07">
            <w:pPr>
              <w:widowControl/>
              <w:jc w:val="center"/>
              <w:rPr>
                <w:rFonts w:ascii="宋体" w:hAnsi="宋体" w:cs="宋体"/>
                <w:b/>
                <w:color w:val="000000"/>
                <w:kern w:val="0"/>
                <w:szCs w:val="21"/>
              </w:rPr>
            </w:pPr>
            <w:r>
              <w:rPr>
                <w:rFonts w:ascii="宋体" w:hAnsi="宋体" w:cs="宋体" w:hint="eastAsia"/>
                <w:b/>
                <w:color w:val="000000"/>
                <w:kern w:val="0"/>
                <w:szCs w:val="21"/>
              </w:rPr>
              <w:t>三</w:t>
            </w:r>
            <w:r w:rsidR="00805A6D" w:rsidRPr="00805A6D">
              <w:rPr>
                <w:rFonts w:ascii="宋体" w:hAnsi="宋体" w:cs="宋体"/>
                <w:b/>
                <w:color w:val="000000"/>
                <w:kern w:val="0"/>
                <w:szCs w:val="21"/>
              </w:rPr>
              <w:t>、</w:t>
            </w:r>
            <w:r w:rsidR="00D1157B" w:rsidRPr="00805A6D">
              <w:rPr>
                <w:rFonts w:ascii="宋体" w:hAnsi="宋体" w:cs="宋体" w:hint="eastAsia"/>
                <w:b/>
                <w:color w:val="000000"/>
                <w:kern w:val="0"/>
                <w:szCs w:val="21"/>
              </w:rPr>
              <w:t>江、</w:t>
            </w:r>
            <w:r w:rsidR="00D1157B" w:rsidRPr="00805A6D">
              <w:rPr>
                <w:rFonts w:ascii="宋体" w:hAnsi="宋体" w:cs="宋体"/>
                <w:b/>
                <w:color w:val="000000"/>
                <w:kern w:val="0"/>
                <w:szCs w:val="21"/>
              </w:rPr>
              <w:t>浙</w:t>
            </w:r>
            <w:r w:rsidR="00D1157B" w:rsidRPr="00805A6D">
              <w:rPr>
                <w:rFonts w:ascii="宋体" w:hAnsi="宋体" w:cs="宋体" w:hint="eastAsia"/>
                <w:b/>
                <w:color w:val="000000"/>
                <w:kern w:val="0"/>
                <w:szCs w:val="21"/>
              </w:rPr>
              <w:t>、</w:t>
            </w:r>
            <w:r w:rsidR="00D1157B" w:rsidRPr="00805A6D">
              <w:rPr>
                <w:rFonts w:ascii="宋体" w:hAnsi="宋体" w:cs="宋体"/>
                <w:b/>
                <w:color w:val="000000"/>
                <w:kern w:val="0"/>
                <w:szCs w:val="21"/>
              </w:rPr>
              <w:t>沪</w:t>
            </w:r>
            <w:r w:rsidR="00D1157B" w:rsidRPr="00805A6D">
              <w:rPr>
                <w:rFonts w:ascii="宋体" w:hAnsi="宋体" w:cs="宋体" w:hint="eastAsia"/>
                <w:b/>
                <w:color w:val="000000"/>
                <w:kern w:val="0"/>
                <w:szCs w:val="21"/>
              </w:rPr>
              <w:t>地</w:t>
            </w:r>
            <w:r w:rsidR="00D1157B" w:rsidRPr="00805A6D">
              <w:rPr>
                <w:rFonts w:ascii="宋体" w:hAnsi="宋体" w:cs="宋体"/>
                <w:b/>
                <w:color w:val="000000"/>
                <w:kern w:val="0"/>
                <w:szCs w:val="21"/>
              </w:rPr>
              <w:t>区</w:t>
            </w:r>
            <w:r w:rsidR="00774969" w:rsidRPr="00805A6D">
              <w:rPr>
                <w:rFonts w:ascii="宋体" w:hAnsi="宋体" w:cs="宋体" w:hint="eastAsia"/>
                <w:b/>
                <w:color w:val="000000"/>
                <w:kern w:val="0"/>
                <w:szCs w:val="21"/>
              </w:rPr>
              <w:t>典型</w:t>
            </w:r>
            <w:r w:rsidR="00D1157B" w:rsidRPr="00805A6D">
              <w:rPr>
                <w:rFonts w:ascii="宋体" w:hAnsi="宋体" w:cs="宋体" w:hint="eastAsia"/>
                <w:b/>
                <w:color w:val="000000"/>
                <w:kern w:val="0"/>
                <w:szCs w:val="21"/>
              </w:rPr>
              <w:t>用户</w:t>
            </w:r>
          </w:p>
        </w:tc>
        <w:tc>
          <w:tcPr>
            <w:tcW w:w="6124" w:type="dxa"/>
            <w:gridSpan w:val="3"/>
            <w:tcBorders>
              <w:top w:val="single" w:sz="4" w:space="0" w:color="auto"/>
              <w:left w:val="nil"/>
              <w:bottom w:val="single" w:sz="4" w:space="0" w:color="auto"/>
              <w:right w:val="single" w:sz="4" w:space="0" w:color="000000"/>
            </w:tcBorders>
            <w:shd w:val="clear" w:color="auto" w:fill="auto"/>
            <w:vAlign w:val="center"/>
            <w:hideMark/>
          </w:tcPr>
          <w:p w:rsidR="00D1157B" w:rsidRPr="00512B3E" w:rsidRDefault="00D1157B" w:rsidP="00D1157B">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r>
    </w:tbl>
    <w:p w:rsidR="00B7652D" w:rsidRDefault="00C95AC9" w:rsidP="00C95AC9">
      <w:pPr>
        <w:widowControl/>
        <w:shd w:val="clear" w:color="auto" w:fill="FFFFFF"/>
        <w:spacing w:line="432" w:lineRule="atLeast"/>
        <w:rPr>
          <w:rFonts w:ascii="微软雅黑" w:eastAsia="微软雅黑" w:hAnsi="微软雅黑"/>
          <w:color w:val="333333"/>
        </w:rPr>
      </w:pPr>
      <w:r>
        <w:rPr>
          <w:rFonts w:ascii="微软雅黑" w:eastAsia="微软雅黑" w:hAnsi="微软雅黑"/>
          <w:color w:val="333333"/>
        </w:rPr>
        <w:t xml:space="preserve"> </w:t>
      </w:r>
    </w:p>
    <w:sectPr w:rsidR="00B7652D" w:rsidSect="00D115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4D4" w:rsidRDefault="008224D4" w:rsidP="00530253">
      <w:r>
        <w:separator/>
      </w:r>
    </w:p>
  </w:endnote>
  <w:endnote w:type="continuationSeparator" w:id="0">
    <w:p w:rsidR="008224D4" w:rsidRDefault="008224D4" w:rsidP="00530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4D4" w:rsidRDefault="008224D4" w:rsidP="00530253">
      <w:r>
        <w:separator/>
      </w:r>
    </w:p>
  </w:footnote>
  <w:footnote w:type="continuationSeparator" w:id="0">
    <w:p w:rsidR="008224D4" w:rsidRDefault="008224D4" w:rsidP="00530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F5FB8"/>
    <w:multiLevelType w:val="hybridMultilevel"/>
    <w:tmpl w:val="64605658"/>
    <w:lvl w:ilvl="0" w:tplc="CAF012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A11"/>
    <w:rsid w:val="00007026"/>
    <w:rsid w:val="00043676"/>
    <w:rsid w:val="00057781"/>
    <w:rsid w:val="00084132"/>
    <w:rsid w:val="00090190"/>
    <w:rsid w:val="000B0444"/>
    <w:rsid w:val="000B75D1"/>
    <w:rsid w:val="000D40B1"/>
    <w:rsid w:val="000E3FAC"/>
    <w:rsid w:val="001451AE"/>
    <w:rsid w:val="00146E2A"/>
    <w:rsid w:val="001471B7"/>
    <w:rsid w:val="00151D00"/>
    <w:rsid w:val="0016448B"/>
    <w:rsid w:val="001669AD"/>
    <w:rsid w:val="00170C8D"/>
    <w:rsid w:val="00171627"/>
    <w:rsid w:val="00182F86"/>
    <w:rsid w:val="0019279B"/>
    <w:rsid w:val="00197602"/>
    <w:rsid w:val="001A7EB7"/>
    <w:rsid w:val="001B042A"/>
    <w:rsid w:val="001B0629"/>
    <w:rsid w:val="001B6CB2"/>
    <w:rsid w:val="001C1213"/>
    <w:rsid w:val="001D3A10"/>
    <w:rsid w:val="0020387B"/>
    <w:rsid w:val="00203AB4"/>
    <w:rsid w:val="0020740B"/>
    <w:rsid w:val="0022266E"/>
    <w:rsid w:val="00224A1F"/>
    <w:rsid w:val="0023436A"/>
    <w:rsid w:val="00260830"/>
    <w:rsid w:val="00262FC6"/>
    <w:rsid w:val="00265371"/>
    <w:rsid w:val="002835B0"/>
    <w:rsid w:val="002A0345"/>
    <w:rsid w:val="002A2373"/>
    <w:rsid w:val="002A7D08"/>
    <w:rsid w:val="002D6ADA"/>
    <w:rsid w:val="002F4F48"/>
    <w:rsid w:val="00310CB7"/>
    <w:rsid w:val="0032563B"/>
    <w:rsid w:val="00345E70"/>
    <w:rsid w:val="003512BF"/>
    <w:rsid w:val="00364941"/>
    <w:rsid w:val="00366440"/>
    <w:rsid w:val="003849EF"/>
    <w:rsid w:val="003900C9"/>
    <w:rsid w:val="00392BD3"/>
    <w:rsid w:val="003B1DCC"/>
    <w:rsid w:val="003D35D2"/>
    <w:rsid w:val="003E50D8"/>
    <w:rsid w:val="00412255"/>
    <w:rsid w:val="0044588F"/>
    <w:rsid w:val="00456EFD"/>
    <w:rsid w:val="00457C53"/>
    <w:rsid w:val="00490238"/>
    <w:rsid w:val="004D546C"/>
    <w:rsid w:val="004E7B26"/>
    <w:rsid w:val="00530253"/>
    <w:rsid w:val="00534AD3"/>
    <w:rsid w:val="00561688"/>
    <w:rsid w:val="005723D7"/>
    <w:rsid w:val="0057476C"/>
    <w:rsid w:val="00577A2E"/>
    <w:rsid w:val="00584C1D"/>
    <w:rsid w:val="005868C9"/>
    <w:rsid w:val="00594A11"/>
    <w:rsid w:val="005B5D77"/>
    <w:rsid w:val="0060055B"/>
    <w:rsid w:val="00610332"/>
    <w:rsid w:val="00612206"/>
    <w:rsid w:val="0061269C"/>
    <w:rsid w:val="0062580C"/>
    <w:rsid w:val="006258CD"/>
    <w:rsid w:val="00644884"/>
    <w:rsid w:val="00644C6C"/>
    <w:rsid w:val="00645489"/>
    <w:rsid w:val="006514D6"/>
    <w:rsid w:val="0066194D"/>
    <w:rsid w:val="00674D09"/>
    <w:rsid w:val="0068301B"/>
    <w:rsid w:val="006A0B84"/>
    <w:rsid w:val="006A2FB4"/>
    <w:rsid w:val="006A48B9"/>
    <w:rsid w:val="006D60D8"/>
    <w:rsid w:val="006F2CB9"/>
    <w:rsid w:val="007225D5"/>
    <w:rsid w:val="00726D02"/>
    <w:rsid w:val="00751B8B"/>
    <w:rsid w:val="007566DE"/>
    <w:rsid w:val="00774969"/>
    <w:rsid w:val="00774F1B"/>
    <w:rsid w:val="007823DC"/>
    <w:rsid w:val="00787D15"/>
    <w:rsid w:val="00797304"/>
    <w:rsid w:val="007B0398"/>
    <w:rsid w:val="007B562C"/>
    <w:rsid w:val="007B6676"/>
    <w:rsid w:val="007D284A"/>
    <w:rsid w:val="007E162C"/>
    <w:rsid w:val="007F1C59"/>
    <w:rsid w:val="00805A12"/>
    <w:rsid w:val="00805A6D"/>
    <w:rsid w:val="0081413F"/>
    <w:rsid w:val="00816194"/>
    <w:rsid w:val="008224D4"/>
    <w:rsid w:val="008308E2"/>
    <w:rsid w:val="00832DC2"/>
    <w:rsid w:val="00833D30"/>
    <w:rsid w:val="00836AB4"/>
    <w:rsid w:val="0084196E"/>
    <w:rsid w:val="0086689C"/>
    <w:rsid w:val="00883538"/>
    <w:rsid w:val="008A2336"/>
    <w:rsid w:val="008C26AE"/>
    <w:rsid w:val="008E1380"/>
    <w:rsid w:val="00907263"/>
    <w:rsid w:val="009341CB"/>
    <w:rsid w:val="00956820"/>
    <w:rsid w:val="00956CFA"/>
    <w:rsid w:val="00977924"/>
    <w:rsid w:val="009B532C"/>
    <w:rsid w:val="00A255B6"/>
    <w:rsid w:val="00A56C16"/>
    <w:rsid w:val="00A6515E"/>
    <w:rsid w:val="00A7268E"/>
    <w:rsid w:val="00A90632"/>
    <w:rsid w:val="00A955BE"/>
    <w:rsid w:val="00AE43CF"/>
    <w:rsid w:val="00B2297A"/>
    <w:rsid w:val="00B33017"/>
    <w:rsid w:val="00B42D3E"/>
    <w:rsid w:val="00B44667"/>
    <w:rsid w:val="00B46947"/>
    <w:rsid w:val="00B743EB"/>
    <w:rsid w:val="00B7652D"/>
    <w:rsid w:val="00B958EC"/>
    <w:rsid w:val="00C04FE9"/>
    <w:rsid w:val="00C05918"/>
    <w:rsid w:val="00C16D07"/>
    <w:rsid w:val="00C22D53"/>
    <w:rsid w:val="00C347F2"/>
    <w:rsid w:val="00C47F5F"/>
    <w:rsid w:val="00C553FA"/>
    <w:rsid w:val="00C5724D"/>
    <w:rsid w:val="00C92019"/>
    <w:rsid w:val="00C92AC5"/>
    <w:rsid w:val="00C95AC9"/>
    <w:rsid w:val="00C97773"/>
    <w:rsid w:val="00CB1ECA"/>
    <w:rsid w:val="00CD33F7"/>
    <w:rsid w:val="00D1157B"/>
    <w:rsid w:val="00D11C95"/>
    <w:rsid w:val="00D330AD"/>
    <w:rsid w:val="00D403AE"/>
    <w:rsid w:val="00D470D4"/>
    <w:rsid w:val="00D65C31"/>
    <w:rsid w:val="00D76D2C"/>
    <w:rsid w:val="00D95427"/>
    <w:rsid w:val="00DB0BAE"/>
    <w:rsid w:val="00DB21CA"/>
    <w:rsid w:val="00DB4D8B"/>
    <w:rsid w:val="00DD4968"/>
    <w:rsid w:val="00E036E8"/>
    <w:rsid w:val="00E22077"/>
    <w:rsid w:val="00E278DE"/>
    <w:rsid w:val="00E34261"/>
    <w:rsid w:val="00E377C8"/>
    <w:rsid w:val="00E87424"/>
    <w:rsid w:val="00E90543"/>
    <w:rsid w:val="00EB33C2"/>
    <w:rsid w:val="00EC13FB"/>
    <w:rsid w:val="00EC61A3"/>
    <w:rsid w:val="00EE1B2B"/>
    <w:rsid w:val="00F00CD8"/>
    <w:rsid w:val="00F54AE5"/>
    <w:rsid w:val="00F62EA7"/>
    <w:rsid w:val="00F81E94"/>
    <w:rsid w:val="00F9138B"/>
    <w:rsid w:val="00F933B3"/>
    <w:rsid w:val="00F960A2"/>
    <w:rsid w:val="00FB1105"/>
    <w:rsid w:val="00FD146A"/>
    <w:rsid w:val="0E607A31"/>
    <w:rsid w:val="162D62C6"/>
    <w:rsid w:val="2C015EDD"/>
    <w:rsid w:val="33214DF5"/>
    <w:rsid w:val="332E48CF"/>
    <w:rsid w:val="37390929"/>
    <w:rsid w:val="415D36C8"/>
    <w:rsid w:val="43E7641D"/>
    <w:rsid w:val="4ADA36AC"/>
    <w:rsid w:val="503D312B"/>
    <w:rsid w:val="6C803397"/>
    <w:rsid w:val="6EEE46DD"/>
    <w:rsid w:val="74E528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91CD6D"/>
  <w15:docId w15:val="{9AE8C805-7A25-4ECC-8BD8-6B56943D1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AB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203AB4"/>
    <w:rPr>
      <w:rFonts w:ascii="宋体" w:eastAsia="宋体" w:hAnsi="宋体" w:cs="宋体"/>
      <w:sz w:val="40"/>
      <w:szCs w:val="40"/>
      <w:lang w:val="zh-CN" w:bidi="zh-CN"/>
    </w:rPr>
  </w:style>
  <w:style w:type="paragraph" w:styleId="a4">
    <w:name w:val="footer"/>
    <w:basedOn w:val="a"/>
    <w:link w:val="a5"/>
    <w:uiPriority w:val="99"/>
    <w:unhideWhenUsed/>
    <w:qFormat/>
    <w:rsid w:val="00203AB4"/>
    <w:pPr>
      <w:tabs>
        <w:tab w:val="center" w:pos="4153"/>
        <w:tab w:val="right" w:pos="8306"/>
      </w:tabs>
      <w:snapToGrid w:val="0"/>
      <w:jc w:val="left"/>
    </w:pPr>
    <w:rPr>
      <w:sz w:val="18"/>
      <w:szCs w:val="18"/>
    </w:rPr>
  </w:style>
  <w:style w:type="paragraph" w:styleId="a6">
    <w:name w:val="header"/>
    <w:basedOn w:val="a"/>
    <w:link w:val="a7"/>
    <w:uiPriority w:val="99"/>
    <w:unhideWhenUsed/>
    <w:qFormat/>
    <w:rsid w:val="00203AB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rsid w:val="00203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table" w:styleId="a8">
    <w:name w:val="Table Grid"/>
    <w:basedOn w:val="a1"/>
    <w:qFormat/>
    <w:rsid w:val="00203A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203AB4"/>
    <w:rPr>
      <w:b/>
      <w:bCs/>
    </w:rPr>
  </w:style>
  <w:style w:type="character" w:styleId="aa">
    <w:name w:val="Hyperlink"/>
    <w:basedOn w:val="a0"/>
    <w:uiPriority w:val="99"/>
    <w:unhideWhenUsed/>
    <w:qFormat/>
    <w:rsid w:val="00203AB4"/>
    <w:rPr>
      <w:color w:val="0563C1" w:themeColor="hyperlink"/>
      <w:u w:val="single"/>
    </w:rPr>
  </w:style>
  <w:style w:type="character" w:customStyle="1" w:styleId="a7">
    <w:name w:val="页眉 字符"/>
    <w:basedOn w:val="a0"/>
    <w:link w:val="a6"/>
    <w:uiPriority w:val="99"/>
    <w:qFormat/>
    <w:rsid w:val="00203AB4"/>
    <w:rPr>
      <w:sz w:val="18"/>
      <w:szCs w:val="18"/>
    </w:rPr>
  </w:style>
  <w:style w:type="character" w:customStyle="1" w:styleId="a5">
    <w:name w:val="页脚 字符"/>
    <w:basedOn w:val="a0"/>
    <w:link w:val="a4"/>
    <w:uiPriority w:val="99"/>
    <w:qFormat/>
    <w:rsid w:val="00203AB4"/>
    <w:rPr>
      <w:sz w:val="18"/>
      <w:szCs w:val="18"/>
    </w:rPr>
  </w:style>
  <w:style w:type="paragraph" w:customStyle="1" w:styleId="msonormalcxspmiddle">
    <w:name w:val="msonormalcxspmiddle"/>
    <w:basedOn w:val="a"/>
    <w:rsid w:val="009B532C"/>
    <w:pPr>
      <w:widowControl/>
      <w:spacing w:before="100" w:beforeAutospacing="1" w:after="100" w:afterAutospacing="1"/>
      <w:jc w:val="left"/>
    </w:pPr>
    <w:rPr>
      <w:rFonts w:ascii="宋体" w:eastAsia="宋体" w:hAnsi="宋体" w:cs="宋体"/>
      <w:kern w:val="0"/>
      <w:sz w:val="24"/>
      <w:szCs w:val="24"/>
    </w:rPr>
  </w:style>
  <w:style w:type="paragraph" w:styleId="ab">
    <w:name w:val="Balloon Text"/>
    <w:basedOn w:val="a"/>
    <w:link w:val="ac"/>
    <w:uiPriority w:val="99"/>
    <w:semiHidden/>
    <w:unhideWhenUsed/>
    <w:rsid w:val="00B44667"/>
    <w:rPr>
      <w:sz w:val="18"/>
      <w:szCs w:val="18"/>
    </w:rPr>
  </w:style>
  <w:style w:type="character" w:customStyle="1" w:styleId="ac">
    <w:name w:val="批注框文本 字符"/>
    <w:basedOn w:val="a0"/>
    <w:link w:val="ab"/>
    <w:uiPriority w:val="99"/>
    <w:semiHidden/>
    <w:rsid w:val="00B44667"/>
    <w:rPr>
      <w:rFonts w:asciiTheme="minorHAnsi" w:eastAsiaTheme="minorEastAsia" w:hAnsiTheme="minorHAnsi" w:cstheme="minorBidi"/>
      <w:kern w:val="2"/>
      <w:sz w:val="18"/>
      <w:szCs w:val="18"/>
    </w:rPr>
  </w:style>
  <w:style w:type="paragraph" w:styleId="ad">
    <w:name w:val="List Paragraph"/>
    <w:basedOn w:val="a"/>
    <w:uiPriority w:val="99"/>
    <w:rsid w:val="0077496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t2ysbk1@126.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沈扬</dc:creator>
  <cp:lastModifiedBy>邓辉东</cp:lastModifiedBy>
  <cp:revision>28</cp:revision>
  <cp:lastPrinted>2021-03-10T00:27:00Z</cp:lastPrinted>
  <dcterms:created xsi:type="dcterms:W3CDTF">2024-08-29T08:10:00Z</dcterms:created>
  <dcterms:modified xsi:type="dcterms:W3CDTF">2024-09-23T08:18:00Z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