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4266" w:rsidRPr="00C55F0C" w:rsidRDefault="00A24266" w:rsidP="00A24266">
      <w:pPr>
        <w:widowControl/>
        <w:spacing w:line="495" w:lineRule="atLeast"/>
        <w:jc w:val="center"/>
        <w:rPr>
          <w:rFonts w:ascii="仿宋" w:eastAsia="仿宋" w:hAnsi="仿宋" w:cs="Times New Roman"/>
          <w:b/>
          <w:sz w:val="32"/>
          <w:szCs w:val="32"/>
        </w:rPr>
      </w:pPr>
      <w:bookmarkStart w:id="0" w:name="_GoBack"/>
      <w:r w:rsidRPr="00C55F0C">
        <w:rPr>
          <w:rFonts w:ascii="仿宋" w:eastAsia="仿宋" w:hAnsi="仿宋" w:cs="Times New Roman" w:hint="eastAsia"/>
          <w:b/>
          <w:sz w:val="32"/>
          <w:szCs w:val="32"/>
        </w:rPr>
        <w:t>南通市第二人民医院医疗设备</w:t>
      </w:r>
      <w:r w:rsidR="00193C98" w:rsidRPr="00C55F0C">
        <w:rPr>
          <w:rFonts w:ascii="仿宋" w:eastAsia="仿宋" w:hAnsi="仿宋" w:cs="Times New Roman" w:hint="eastAsia"/>
          <w:b/>
          <w:sz w:val="32"/>
          <w:szCs w:val="32"/>
        </w:rPr>
        <w:t>比选</w:t>
      </w:r>
      <w:r w:rsidRPr="00C55F0C">
        <w:rPr>
          <w:rFonts w:ascii="仿宋" w:eastAsia="仿宋" w:hAnsi="仿宋" w:cs="Times New Roman" w:hint="eastAsia"/>
          <w:b/>
          <w:sz w:val="32"/>
          <w:szCs w:val="32"/>
        </w:rPr>
        <w:t>公告</w:t>
      </w:r>
    </w:p>
    <w:p w:rsidR="00A24266" w:rsidRPr="00C55F0C" w:rsidRDefault="00193C98" w:rsidP="00A24266">
      <w:pPr>
        <w:widowControl/>
        <w:spacing w:line="495" w:lineRule="atLeast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南通市第二人民医院根据科室建设需要，拟采购下列设备</w:t>
      </w:r>
      <w:r w:rsidR="00A24266" w:rsidRPr="00C55F0C">
        <w:rPr>
          <w:rFonts w:ascii="仿宋" w:eastAsia="仿宋" w:hAnsi="仿宋" w:cs="宋体" w:hint="eastAsia"/>
          <w:kern w:val="0"/>
          <w:sz w:val="28"/>
          <w:szCs w:val="28"/>
        </w:rPr>
        <w:t>，在此诚挚邀请国内符合要求的供应商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参与</w:t>
      </w:r>
      <w:r w:rsidR="00A24266" w:rsidRPr="00C55F0C">
        <w:rPr>
          <w:rFonts w:ascii="仿宋" w:eastAsia="仿宋" w:hAnsi="仿宋" w:cs="宋体" w:hint="eastAsia"/>
          <w:kern w:val="0"/>
          <w:sz w:val="28"/>
          <w:szCs w:val="28"/>
        </w:rPr>
        <w:t>并提供相应的资料。凡参与我院该项目的供应商均需对所提供的材料（包括软硬件生产厂家和供应商提供的所有材料）的真实性和有效性承担全部责任，对产品性能的说明必须真实、客观，不得有夸大说明。违规行为或非诚信行为一经发现，视情节严重程度，院方将暂停或取消该供应商参与我院后续项目的权利，发生的一切损失及法律纠纷由该供应商承担全部责任。</w:t>
      </w:r>
    </w:p>
    <w:tbl>
      <w:tblPr>
        <w:tblW w:w="87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4"/>
        <w:gridCol w:w="2402"/>
        <w:gridCol w:w="850"/>
        <w:gridCol w:w="851"/>
        <w:gridCol w:w="3832"/>
      </w:tblGrid>
      <w:tr w:rsidR="00A24266" w:rsidRPr="00C55F0C" w:rsidTr="007B7393">
        <w:trPr>
          <w:trHeight w:val="510"/>
        </w:trPr>
        <w:tc>
          <w:tcPr>
            <w:tcW w:w="85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A24266" w:rsidRPr="00C55F0C" w:rsidRDefault="00A24266" w:rsidP="00A24266">
            <w:pPr>
              <w:widowControl/>
              <w:spacing w:line="495" w:lineRule="atLeast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序号</w:t>
            </w:r>
          </w:p>
        </w:tc>
        <w:tc>
          <w:tcPr>
            <w:tcW w:w="2402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A24266" w:rsidRPr="00C55F0C" w:rsidRDefault="00A24266" w:rsidP="00A24266">
            <w:pPr>
              <w:widowControl/>
              <w:spacing w:line="495" w:lineRule="atLeast"/>
              <w:ind w:firstLine="255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设备名称</w:t>
            </w:r>
          </w:p>
        </w:tc>
        <w:tc>
          <w:tcPr>
            <w:tcW w:w="850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A24266" w:rsidRPr="00C55F0C" w:rsidRDefault="00A24266" w:rsidP="00A24266">
            <w:pPr>
              <w:widowControl/>
              <w:spacing w:line="495" w:lineRule="atLeast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单位</w:t>
            </w:r>
          </w:p>
        </w:tc>
        <w:tc>
          <w:tcPr>
            <w:tcW w:w="851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A24266" w:rsidRPr="00C55F0C" w:rsidRDefault="00A24266" w:rsidP="00A24266">
            <w:pPr>
              <w:widowControl/>
              <w:spacing w:line="495" w:lineRule="atLeast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数量</w:t>
            </w:r>
          </w:p>
        </w:tc>
        <w:tc>
          <w:tcPr>
            <w:tcW w:w="3832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A24266" w:rsidRPr="00C55F0C" w:rsidRDefault="00A24266" w:rsidP="00A24266">
            <w:pPr>
              <w:widowControl/>
              <w:spacing w:line="495" w:lineRule="atLeast"/>
              <w:ind w:firstLine="870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说明</w:t>
            </w:r>
          </w:p>
        </w:tc>
      </w:tr>
      <w:tr w:rsidR="00A24266" w:rsidRPr="00C55F0C" w:rsidTr="007B7393">
        <w:trPr>
          <w:trHeight w:val="510"/>
        </w:trPr>
        <w:tc>
          <w:tcPr>
            <w:tcW w:w="854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24266" w:rsidRPr="00C55F0C" w:rsidRDefault="00A24266" w:rsidP="007B7393">
            <w:pPr>
              <w:widowControl/>
              <w:spacing w:line="400" w:lineRule="exact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2402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24266" w:rsidRPr="00C55F0C" w:rsidRDefault="00A1648A" w:rsidP="007B7393">
            <w:pPr>
              <w:spacing w:line="400" w:lineRule="exact"/>
              <w:textAlignment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吸顶式循环风</w:t>
            </w:r>
            <w:r w:rsidRPr="00C55F0C">
              <w:rPr>
                <w:rFonts w:ascii="仿宋" w:eastAsia="仿宋" w:hAnsi="仿宋" w:cs="宋体"/>
                <w:kern w:val="0"/>
                <w:sz w:val="28"/>
                <w:szCs w:val="28"/>
              </w:rPr>
              <w:t>空气消毒器</w:t>
            </w:r>
          </w:p>
        </w:tc>
        <w:tc>
          <w:tcPr>
            <w:tcW w:w="850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24266" w:rsidRPr="00C55F0C" w:rsidRDefault="00C07519" w:rsidP="007B7393">
            <w:pPr>
              <w:spacing w:line="400" w:lineRule="exact"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套</w:t>
            </w:r>
          </w:p>
        </w:tc>
        <w:tc>
          <w:tcPr>
            <w:tcW w:w="851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24266" w:rsidRPr="00C55F0C" w:rsidRDefault="00A1648A" w:rsidP="007B7393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C55F0C">
              <w:rPr>
                <w:rFonts w:ascii="仿宋" w:eastAsia="仿宋" w:hAnsi="仿宋" w:cs="宋体"/>
                <w:kern w:val="0"/>
                <w:sz w:val="28"/>
                <w:szCs w:val="28"/>
              </w:rPr>
              <w:t>6</w:t>
            </w:r>
          </w:p>
        </w:tc>
        <w:tc>
          <w:tcPr>
            <w:tcW w:w="3832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24266" w:rsidRPr="00C55F0C" w:rsidRDefault="007B7393" w:rsidP="002A6AF0">
            <w:pPr>
              <w:widowControl/>
              <w:spacing w:line="400" w:lineRule="exact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单台</w:t>
            </w:r>
            <w:r>
              <w:rPr>
                <w:rFonts w:ascii="仿宋" w:eastAsia="仿宋" w:hAnsi="仿宋" w:cs="宋体"/>
                <w:kern w:val="0"/>
                <w:sz w:val="28"/>
                <w:szCs w:val="28"/>
              </w:rPr>
              <w:t>限价</w:t>
            </w:r>
            <w:r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6800元</w:t>
            </w:r>
            <w:r>
              <w:rPr>
                <w:rFonts w:ascii="仿宋" w:eastAsia="仿宋" w:hAnsi="仿宋" w:cs="宋体"/>
                <w:kern w:val="0"/>
                <w:sz w:val="28"/>
                <w:szCs w:val="28"/>
              </w:rPr>
              <w:t>，超过</w:t>
            </w:r>
            <w:r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限价</w:t>
            </w:r>
            <w:r>
              <w:rPr>
                <w:rFonts w:ascii="仿宋" w:eastAsia="仿宋" w:hAnsi="仿宋" w:cs="宋体"/>
                <w:kern w:val="0"/>
                <w:sz w:val="28"/>
                <w:szCs w:val="28"/>
              </w:rPr>
              <w:t>无效投标。</w:t>
            </w:r>
            <w:r w:rsidR="00EF01C4" w:rsidRPr="00C55F0C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设备</w:t>
            </w:r>
            <w:r w:rsidR="00EF01C4" w:rsidRPr="00C55F0C">
              <w:rPr>
                <w:rFonts w:ascii="仿宋" w:eastAsia="仿宋" w:hAnsi="仿宋" w:cs="宋体"/>
                <w:kern w:val="0"/>
                <w:sz w:val="28"/>
                <w:szCs w:val="28"/>
              </w:rPr>
              <w:t>更新，请勘察现场安装情况</w:t>
            </w:r>
            <w:r w:rsidR="00FB34E6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，</w:t>
            </w:r>
            <w:r w:rsidR="00FB34E6">
              <w:rPr>
                <w:rFonts w:ascii="仿宋" w:eastAsia="仿宋" w:hAnsi="仿宋" w:cs="宋体"/>
                <w:kern w:val="0"/>
                <w:sz w:val="28"/>
                <w:szCs w:val="28"/>
              </w:rPr>
              <w:t>联系人邓老师</w:t>
            </w:r>
            <w:r w:rsidR="00FB34E6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17696757807</w:t>
            </w:r>
          </w:p>
        </w:tc>
      </w:tr>
    </w:tbl>
    <w:p w:rsidR="00A24266" w:rsidRPr="00C55F0C" w:rsidRDefault="00A24266" w:rsidP="00A24266">
      <w:pPr>
        <w:widowControl/>
        <w:spacing w:line="360" w:lineRule="atLeast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一、填写《</w:t>
      </w:r>
      <w:r w:rsidR="00193C98" w:rsidRPr="00C55F0C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最后报价</w:t>
      </w:r>
      <w:r w:rsidR="00193C98" w:rsidRPr="00C55F0C">
        <w:rPr>
          <w:rFonts w:ascii="仿宋" w:eastAsia="仿宋" w:hAnsi="仿宋" w:cs="宋体"/>
          <w:b/>
          <w:bCs/>
          <w:kern w:val="0"/>
          <w:sz w:val="28"/>
          <w:szCs w:val="28"/>
        </w:rPr>
        <w:t>表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》、《</w:t>
      </w:r>
      <w:r w:rsidRPr="00C55F0C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标准配置清单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》、</w:t>
      </w:r>
      <w:r w:rsidRPr="00C55F0C">
        <w:rPr>
          <w:rFonts w:ascii="仿宋" w:eastAsia="仿宋" w:hAnsi="仿宋" w:cs="宋体" w:hint="eastAsia"/>
          <w:b/>
          <w:kern w:val="0"/>
          <w:sz w:val="28"/>
          <w:szCs w:val="28"/>
        </w:rPr>
        <w:t>《选择</w:t>
      </w:r>
      <w:r w:rsidRPr="00C55F0C">
        <w:rPr>
          <w:rFonts w:ascii="仿宋" w:eastAsia="仿宋" w:hAnsi="仿宋" w:cs="宋体"/>
          <w:b/>
          <w:kern w:val="0"/>
          <w:sz w:val="28"/>
          <w:szCs w:val="28"/>
        </w:rPr>
        <w:t>配置</w:t>
      </w:r>
      <w:r w:rsidRPr="00C55F0C">
        <w:rPr>
          <w:rFonts w:ascii="仿宋" w:eastAsia="仿宋" w:hAnsi="仿宋" w:cs="宋体" w:hint="eastAsia"/>
          <w:b/>
          <w:kern w:val="0"/>
          <w:sz w:val="28"/>
          <w:szCs w:val="28"/>
        </w:rPr>
        <w:t>请</w:t>
      </w:r>
      <w:r w:rsidRPr="00C55F0C">
        <w:rPr>
          <w:rFonts w:ascii="仿宋" w:eastAsia="仿宋" w:hAnsi="仿宋" w:cs="宋体"/>
          <w:b/>
          <w:kern w:val="0"/>
          <w:sz w:val="28"/>
          <w:szCs w:val="28"/>
        </w:rPr>
        <w:t>单</w:t>
      </w:r>
      <w:r w:rsidRPr="00C55F0C">
        <w:rPr>
          <w:rFonts w:ascii="仿宋" w:eastAsia="仿宋" w:hAnsi="仿宋" w:cs="宋体" w:hint="eastAsia"/>
          <w:b/>
          <w:kern w:val="0"/>
          <w:sz w:val="28"/>
          <w:szCs w:val="28"/>
        </w:rPr>
        <w:t>》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br/>
        <w:t>二、材料请加盖公司公章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br/>
        <w:t>三、资格要求提供下列材料，所要求提供材料一律以电子版形式随《</w:t>
      </w:r>
      <w:r w:rsidR="00193C98" w:rsidRPr="00C55F0C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最后报价表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》、《</w:t>
      </w:r>
      <w:r w:rsidRPr="00C55F0C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标准配置清单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》、</w:t>
      </w:r>
      <w:r w:rsidRPr="00C55F0C">
        <w:rPr>
          <w:rFonts w:ascii="仿宋" w:eastAsia="仿宋" w:hAnsi="仿宋" w:cs="宋体" w:hint="eastAsia"/>
          <w:b/>
          <w:kern w:val="0"/>
          <w:sz w:val="28"/>
          <w:szCs w:val="28"/>
        </w:rPr>
        <w:t>《选择配置</w:t>
      </w:r>
      <w:r w:rsidRPr="00C55F0C">
        <w:rPr>
          <w:rFonts w:ascii="仿宋" w:eastAsia="仿宋" w:hAnsi="仿宋" w:cs="宋体"/>
          <w:b/>
          <w:kern w:val="0"/>
          <w:sz w:val="28"/>
          <w:szCs w:val="28"/>
        </w:rPr>
        <w:t>清单</w:t>
      </w:r>
      <w:r w:rsidRPr="00C55F0C">
        <w:rPr>
          <w:rFonts w:ascii="仿宋" w:eastAsia="仿宋" w:hAnsi="仿宋" w:cs="宋体" w:hint="eastAsia"/>
          <w:b/>
          <w:kern w:val="0"/>
          <w:sz w:val="28"/>
          <w:szCs w:val="28"/>
        </w:rPr>
        <w:t>》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一并于2024年</w:t>
      </w:r>
      <w:r w:rsidR="00C07519" w:rsidRPr="00C55F0C">
        <w:rPr>
          <w:rFonts w:ascii="仿宋" w:eastAsia="仿宋" w:hAnsi="仿宋" w:cs="宋体"/>
          <w:kern w:val="0"/>
          <w:sz w:val="28"/>
          <w:szCs w:val="28"/>
        </w:rPr>
        <w:t>9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月</w:t>
      </w:r>
      <w:r w:rsidR="00193C98" w:rsidRPr="00C55F0C">
        <w:rPr>
          <w:rFonts w:ascii="仿宋" w:eastAsia="仿宋" w:hAnsi="仿宋" w:cs="宋体"/>
          <w:color w:val="FF0000"/>
          <w:kern w:val="0"/>
          <w:sz w:val="28"/>
          <w:szCs w:val="28"/>
        </w:rPr>
        <w:t>26</w:t>
      </w:r>
      <w:r w:rsidRPr="00C55F0C">
        <w:rPr>
          <w:rFonts w:ascii="仿宋" w:eastAsia="仿宋" w:hAnsi="仿宋" w:cs="宋体" w:hint="eastAsia"/>
          <w:color w:val="FF0000"/>
          <w:kern w:val="0"/>
          <w:sz w:val="28"/>
          <w:szCs w:val="28"/>
        </w:rPr>
        <w:t>日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前发邮件至：</w:t>
      </w:r>
      <w:r w:rsidR="00D65E55" w:rsidRPr="00D65E55">
        <w:rPr>
          <w:color w:val="FF0000"/>
          <w:sz w:val="32"/>
          <w:szCs w:val="32"/>
        </w:rPr>
        <w:t>nteycg2@126.com</w:t>
      </w:r>
      <w:r w:rsidRPr="00D65E55">
        <w:rPr>
          <w:rFonts w:ascii="Calibri" w:eastAsia="仿宋" w:hAnsi="Calibri" w:cs="Calibri"/>
          <w:b/>
          <w:color w:val="FF0000"/>
          <w:kern w:val="0"/>
          <w:sz w:val="32"/>
          <w:szCs w:val="32"/>
        </w:rPr>
        <w:t> 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。所有材料需扫描于一个文件中，格式为PDF，文件名请命名为“项目名称+公司名称”，材料如不符要求，将不予接收。</w:t>
      </w:r>
      <w:r w:rsidRPr="00C55F0C">
        <w:rPr>
          <w:rFonts w:ascii="仿宋" w:eastAsia="仿宋" w:hAnsi="仿宋" w:cs="Calibri" w:hint="eastAsia"/>
          <w:kern w:val="0"/>
          <w:sz w:val="28"/>
          <w:szCs w:val="28"/>
        </w:rPr>
        <w:t>医院</w:t>
      </w:r>
      <w:r w:rsidR="00A26771" w:rsidRPr="00C55F0C">
        <w:rPr>
          <w:rFonts w:ascii="仿宋" w:eastAsia="仿宋" w:hAnsi="仿宋" w:cs="Calibri" w:hint="eastAsia"/>
          <w:kern w:val="0"/>
          <w:sz w:val="28"/>
          <w:szCs w:val="28"/>
        </w:rPr>
        <w:t>进行</w:t>
      </w:r>
      <w:r w:rsidR="00A26771" w:rsidRPr="00C55F0C">
        <w:rPr>
          <w:rFonts w:ascii="仿宋" w:eastAsia="仿宋" w:hAnsi="仿宋" w:cs="Calibri"/>
          <w:kern w:val="0"/>
          <w:sz w:val="28"/>
          <w:szCs w:val="28"/>
        </w:rPr>
        <w:t>比选</w:t>
      </w:r>
      <w:r w:rsidRPr="00C55F0C">
        <w:rPr>
          <w:rFonts w:ascii="仿宋" w:eastAsia="仿宋" w:hAnsi="仿宋" w:cs="Calibri"/>
          <w:kern w:val="0"/>
          <w:sz w:val="28"/>
          <w:szCs w:val="28"/>
        </w:rPr>
        <w:t>择优</w:t>
      </w:r>
      <w:r w:rsidR="00193C98" w:rsidRPr="00C55F0C">
        <w:rPr>
          <w:rFonts w:ascii="仿宋" w:eastAsia="仿宋" w:hAnsi="仿宋" w:cs="Calibri" w:hint="eastAsia"/>
          <w:kern w:val="0"/>
          <w:sz w:val="28"/>
          <w:szCs w:val="28"/>
        </w:rPr>
        <w:t>确认</w:t>
      </w:r>
      <w:r w:rsidR="00193C98" w:rsidRPr="00C55F0C">
        <w:rPr>
          <w:rFonts w:ascii="仿宋" w:eastAsia="仿宋" w:hAnsi="仿宋" w:cs="Calibri"/>
          <w:kern w:val="0"/>
          <w:sz w:val="28"/>
          <w:szCs w:val="28"/>
        </w:rPr>
        <w:t>中选产品</w:t>
      </w:r>
      <w:r w:rsidRPr="00C55F0C">
        <w:rPr>
          <w:rFonts w:ascii="仿宋" w:eastAsia="仿宋" w:hAnsi="仿宋" w:cs="Calibri"/>
          <w:kern w:val="0"/>
          <w:sz w:val="28"/>
          <w:szCs w:val="28"/>
        </w:rPr>
        <w:t>。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 xml:space="preserve"> </w:t>
      </w:r>
      <w:r w:rsidRPr="00C55F0C">
        <w:rPr>
          <w:rFonts w:ascii="Calibri" w:eastAsia="仿宋" w:hAnsi="Calibri" w:cs="Calibri"/>
          <w:kern w:val="0"/>
          <w:sz w:val="28"/>
          <w:szCs w:val="28"/>
        </w:rPr>
        <w:t>  </w:t>
      </w:r>
    </w:p>
    <w:p w:rsidR="00A24266" w:rsidRPr="00C55F0C" w:rsidRDefault="00A24266" w:rsidP="00A24266">
      <w:pPr>
        <w:widowControl/>
        <w:spacing w:line="360" w:lineRule="atLeast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C55F0C"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1、法人或者其他组织的营业执照等证明文件，自然人的身份证明；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br/>
        <w:t>2、报名人需提供法定代表人授权书（原件）；</w:t>
      </w:r>
    </w:p>
    <w:p w:rsidR="00A24266" w:rsidRPr="00C55F0C" w:rsidRDefault="00A24266" w:rsidP="00A24266">
      <w:pPr>
        <w:widowControl/>
        <w:spacing w:line="360" w:lineRule="atLeast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3、报名人需提供经营许可证等。（复印件并加盖公章，其它材料同）；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br/>
        <w:t>4、所介绍产品按国家规定需提供医疗器械注册证</w:t>
      </w:r>
      <w:r w:rsidR="00A1648A" w:rsidRPr="00C55F0C">
        <w:rPr>
          <w:rFonts w:ascii="仿宋" w:eastAsia="仿宋" w:hAnsi="仿宋" w:cs="宋体" w:hint="eastAsia"/>
          <w:kern w:val="0"/>
          <w:sz w:val="28"/>
          <w:szCs w:val="28"/>
        </w:rPr>
        <w:t>及</w:t>
      </w:r>
      <w:r w:rsidR="00A1648A" w:rsidRPr="00C55F0C">
        <w:rPr>
          <w:rFonts w:ascii="仿宋" w:eastAsia="仿宋" w:hAnsi="仿宋" w:cs="宋体"/>
          <w:kern w:val="0"/>
          <w:sz w:val="28"/>
          <w:szCs w:val="28"/>
        </w:rPr>
        <w:t>卫生</w:t>
      </w:r>
      <w:r w:rsidR="00A1648A" w:rsidRPr="00C55F0C">
        <w:rPr>
          <w:rFonts w:ascii="仿宋" w:eastAsia="仿宋" w:hAnsi="仿宋" w:cs="宋体" w:hint="eastAsia"/>
          <w:kern w:val="0"/>
          <w:sz w:val="28"/>
          <w:szCs w:val="28"/>
        </w:rPr>
        <w:t>许可</w:t>
      </w:r>
      <w:r w:rsidR="00A1648A" w:rsidRPr="00C55F0C">
        <w:rPr>
          <w:rFonts w:ascii="仿宋" w:eastAsia="仿宋" w:hAnsi="仿宋" w:cs="宋体"/>
          <w:kern w:val="0"/>
          <w:sz w:val="28"/>
          <w:szCs w:val="28"/>
        </w:rPr>
        <w:t>批件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的（包括设备和耗材两部分），投标人需提供</w:t>
      </w:r>
      <w:r w:rsidR="00292E2D" w:rsidRPr="00C55F0C">
        <w:rPr>
          <w:rFonts w:ascii="仿宋" w:eastAsia="仿宋" w:hAnsi="仿宋" w:cs="宋体" w:hint="eastAsia"/>
          <w:kern w:val="0"/>
          <w:sz w:val="28"/>
          <w:szCs w:val="28"/>
        </w:rPr>
        <w:t>相关证件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（复印件）；</w:t>
      </w:r>
    </w:p>
    <w:p w:rsidR="00A24266" w:rsidRPr="00C55F0C" w:rsidRDefault="00A24266" w:rsidP="00A24266">
      <w:pPr>
        <w:widowControl/>
        <w:spacing w:line="360" w:lineRule="atLeast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5、提供所介绍产品彩页及产品</w:t>
      </w:r>
      <w:r w:rsidR="00A26771" w:rsidRPr="00C55F0C">
        <w:rPr>
          <w:rFonts w:ascii="仿宋" w:eastAsia="仿宋" w:hAnsi="仿宋" w:cs="宋体" w:hint="eastAsia"/>
          <w:kern w:val="0"/>
          <w:sz w:val="28"/>
          <w:szCs w:val="28"/>
        </w:rPr>
        <w:t>详细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性能、参数描述；</w:t>
      </w:r>
    </w:p>
    <w:p w:rsidR="00CD30C0" w:rsidRPr="00C55F0C" w:rsidRDefault="00CD30C0" w:rsidP="00A24266">
      <w:pPr>
        <w:widowControl/>
        <w:spacing w:line="360" w:lineRule="atLeast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6、参数</w:t>
      </w:r>
      <w:r w:rsidRPr="00C55F0C">
        <w:rPr>
          <w:rFonts w:ascii="仿宋" w:eastAsia="仿宋" w:hAnsi="仿宋" w:cs="宋体"/>
          <w:kern w:val="0"/>
          <w:sz w:val="28"/>
          <w:szCs w:val="28"/>
        </w:rPr>
        <w:t>响应情况（</w:t>
      </w:r>
      <w:r w:rsidR="00AB68BF" w:rsidRPr="00C55F0C">
        <w:rPr>
          <w:rFonts w:ascii="仿宋" w:eastAsia="仿宋" w:hAnsi="仿宋" w:cs="宋体" w:hint="eastAsia"/>
          <w:kern w:val="0"/>
          <w:sz w:val="28"/>
          <w:szCs w:val="28"/>
        </w:rPr>
        <w:t>参数及</w:t>
      </w:r>
      <w:r w:rsidR="00AB68BF" w:rsidRPr="00C55F0C">
        <w:rPr>
          <w:rFonts w:ascii="仿宋" w:eastAsia="仿宋" w:hAnsi="仿宋" w:cs="宋体"/>
          <w:kern w:val="0"/>
          <w:sz w:val="28"/>
          <w:szCs w:val="28"/>
        </w:rPr>
        <w:t>要求</w:t>
      </w:r>
      <w:r w:rsidR="00AB68BF" w:rsidRPr="00C55F0C">
        <w:rPr>
          <w:rFonts w:ascii="仿宋" w:eastAsia="仿宋" w:hAnsi="仿宋" w:cs="宋体" w:hint="eastAsia"/>
          <w:kern w:val="0"/>
          <w:sz w:val="28"/>
          <w:szCs w:val="28"/>
        </w:rPr>
        <w:t>见</w:t>
      </w:r>
      <w:r w:rsidR="00AB68BF" w:rsidRPr="00C55F0C">
        <w:rPr>
          <w:rFonts w:ascii="仿宋" w:eastAsia="仿宋" w:hAnsi="仿宋" w:cs="宋体"/>
          <w:kern w:val="0"/>
          <w:sz w:val="28"/>
          <w:szCs w:val="28"/>
        </w:rPr>
        <w:t>附件，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按</w:t>
      </w:r>
      <w:r w:rsidRPr="00C55F0C">
        <w:rPr>
          <w:rFonts w:ascii="仿宋" w:eastAsia="仿宋" w:hAnsi="仿宋" w:cs="宋体"/>
          <w:kern w:val="0"/>
          <w:sz w:val="28"/>
          <w:szCs w:val="28"/>
        </w:rPr>
        <w:t>采购人需求参数逐条注明响应情况）</w:t>
      </w:r>
      <w:r w:rsidR="0062696E">
        <w:rPr>
          <w:rFonts w:ascii="仿宋" w:eastAsia="仿宋" w:hAnsi="仿宋" w:cs="宋体" w:hint="eastAsia"/>
          <w:kern w:val="0"/>
          <w:sz w:val="28"/>
          <w:szCs w:val="28"/>
        </w:rPr>
        <w:t>；</w:t>
      </w:r>
    </w:p>
    <w:p w:rsidR="00A24266" w:rsidRDefault="00A24266" w:rsidP="00A24266">
      <w:pPr>
        <w:widowControl/>
        <w:spacing w:line="360" w:lineRule="atLeast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C55F0C">
        <w:rPr>
          <w:rFonts w:ascii="仿宋" w:eastAsia="仿宋" w:hAnsi="仿宋" w:cs="宋体"/>
          <w:kern w:val="0"/>
          <w:sz w:val="28"/>
          <w:szCs w:val="28"/>
        </w:rPr>
        <w:t>7</w:t>
      </w:r>
      <w:r w:rsidR="00A26771" w:rsidRPr="00C55F0C">
        <w:rPr>
          <w:rFonts w:ascii="仿宋" w:eastAsia="仿宋" w:hAnsi="仿宋" w:cs="宋体" w:hint="eastAsia"/>
          <w:kern w:val="0"/>
          <w:sz w:val="28"/>
          <w:szCs w:val="28"/>
        </w:rPr>
        <w:t>、同品牌</w:t>
      </w:r>
      <w:r w:rsidR="00A26771" w:rsidRPr="00C55F0C">
        <w:rPr>
          <w:rFonts w:ascii="仿宋" w:eastAsia="仿宋" w:hAnsi="仿宋" w:cs="宋体"/>
          <w:kern w:val="0"/>
          <w:sz w:val="28"/>
          <w:szCs w:val="28"/>
        </w:rPr>
        <w:t>同型号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产品近三年的经销合同（南通地区用户优先），价格不得隐藏；</w:t>
      </w:r>
    </w:p>
    <w:p w:rsidR="0062696E" w:rsidRPr="00C55F0C" w:rsidRDefault="0062696E" w:rsidP="00A24266">
      <w:pPr>
        <w:widowControl/>
        <w:spacing w:line="360" w:lineRule="atLeast"/>
        <w:jc w:val="left"/>
        <w:rPr>
          <w:rFonts w:ascii="仿宋" w:eastAsia="仿宋" w:hAnsi="仿宋" w:cs="宋体" w:hint="eastAsia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8、同品牌</w:t>
      </w:r>
      <w:r>
        <w:rPr>
          <w:rFonts w:ascii="仿宋" w:eastAsia="仿宋" w:hAnsi="仿宋" w:cs="宋体"/>
          <w:kern w:val="0"/>
          <w:sz w:val="28"/>
          <w:szCs w:val="28"/>
        </w:rPr>
        <w:t>同型号用户名单（</w:t>
      </w:r>
      <w:r>
        <w:rPr>
          <w:rFonts w:ascii="仿宋" w:eastAsia="仿宋" w:hAnsi="仿宋" w:cs="宋体" w:hint="eastAsia"/>
          <w:kern w:val="0"/>
          <w:sz w:val="28"/>
          <w:szCs w:val="28"/>
        </w:rPr>
        <w:t>南通</w:t>
      </w:r>
      <w:r>
        <w:rPr>
          <w:rFonts w:ascii="仿宋" w:eastAsia="仿宋" w:hAnsi="仿宋" w:cs="宋体"/>
          <w:kern w:val="0"/>
          <w:sz w:val="28"/>
          <w:szCs w:val="28"/>
        </w:rPr>
        <w:t>地区的优先提供）</w:t>
      </w:r>
      <w:r>
        <w:rPr>
          <w:rFonts w:ascii="仿宋" w:eastAsia="仿宋" w:hAnsi="仿宋" w:cs="宋体" w:hint="eastAsia"/>
          <w:kern w:val="0"/>
          <w:sz w:val="28"/>
          <w:szCs w:val="28"/>
        </w:rPr>
        <w:t>；</w:t>
      </w:r>
    </w:p>
    <w:p w:rsidR="00A24266" w:rsidRPr="00C55F0C" w:rsidRDefault="00A24266" w:rsidP="00A24266">
      <w:pPr>
        <w:widowControl/>
        <w:spacing w:line="360" w:lineRule="atLeast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C55F0C">
        <w:rPr>
          <w:rFonts w:ascii="仿宋" w:eastAsia="仿宋" w:hAnsi="仿宋" w:cs="宋体" w:hint="eastAsia"/>
          <w:kern w:val="0"/>
          <w:sz w:val="28"/>
          <w:szCs w:val="28"/>
        </w:rPr>
        <w:br/>
      </w:r>
      <w:r w:rsidRPr="00C55F0C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备注：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供货时需提供可追溯至生产厂家的各级授权书。</w:t>
      </w:r>
    </w:p>
    <w:p w:rsidR="00A24266" w:rsidRPr="00C55F0C" w:rsidRDefault="00A24266" w:rsidP="00A24266">
      <w:pPr>
        <w:widowControl/>
        <w:spacing w:line="360" w:lineRule="atLeast"/>
        <w:ind w:firstLine="5625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南通市第二人民医院</w:t>
      </w:r>
    </w:p>
    <w:p w:rsidR="00A24266" w:rsidRPr="00C55F0C" w:rsidRDefault="00A24266" w:rsidP="00A24266">
      <w:pPr>
        <w:widowControl/>
        <w:spacing w:line="360" w:lineRule="atLeast"/>
        <w:ind w:firstLine="5625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2024年</w:t>
      </w:r>
      <w:r w:rsidR="001D0102" w:rsidRPr="00C55F0C">
        <w:rPr>
          <w:rFonts w:ascii="仿宋" w:eastAsia="仿宋" w:hAnsi="仿宋" w:cs="宋体"/>
          <w:kern w:val="0"/>
          <w:sz w:val="28"/>
          <w:szCs w:val="28"/>
        </w:rPr>
        <w:t>9</w:t>
      </w:r>
      <w:r w:rsidRPr="00C55F0C">
        <w:rPr>
          <w:rFonts w:ascii="仿宋" w:eastAsia="仿宋" w:hAnsi="仿宋" w:cs="宋体" w:hint="eastAsia"/>
          <w:kern w:val="0"/>
          <w:sz w:val="28"/>
          <w:szCs w:val="28"/>
        </w:rPr>
        <w:t>月</w:t>
      </w:r>
      <w:r w:rsidR="00A1648A" w:rsidRPr="00C55F0C">
        <w:rPr>
          <w:rFonts w:ascii="仿宋" w:eastAsia="仿宋" w:hAnsi="仿宋" w:cs="宋体"/>
          <w:color w:val="FF0000"/>
          <w:kern w:val="0"/>
          <w:sz w:val="28"/>
          <w:szCs w:val="28"/>
        </w:rPr>
        <w:t>2</w:t>
      </w:r>
      <w:r w:rsidR="00A26771" w:rsidRPr="00C55F0C">
        <w:rPr>
          <w:rFonts w:ascii="仿宋" w:eastAsia="仿宋" w:hAnsi="仿宋" w:cs="宋体"/>
          <w:color w:val="FF0000"/>
          <w:kern w:val="0"/>
          <w:sz w:val="28"/>
          <w:szCs w:val="28"/>
        </w:rPr>
        <w:t>5</w:t>
      </w:r>
      <w:r w:rsidRPr="00C55F0C">
        <w:rPr>
          <w:rFonts w:ascii="仿宋" w:eastAsia="仿宋" w:hAnsi="仿宋" w:cs="宋体" w:hint="eastAsia"/>
          <w:color w:val="FF0000"/>
          <w:kern w:val="0"/>
          <w:sz w:val="28"/>
          <w:szCs w:val="28"/>
        </w:rPr>
        <w:t>日</w:t>
      </w:r>
    </w:p>
    <w:bookmarkEnd w:id="0"/>
    <w:p w:rsidR="00584C1D" w:rsidRPr="00C55F0C" w:rsidRDefault="00584C1D" w:rsidP="00584C1D">
      <w:pPr>
        <w:rPr>
          <w:rFonts w:ascii="仿宋" w:eastAsia="仿宋" w:hAnsi="仿宋" w:cs="Times New Roman"/>
          <w:sz w:val="28"/>
          <w:szCs w:val="28"/>
        </w:rPr>
      </w:pPr>
    </w:p>
    <w:p w:rsidR="00E036E8" w:rsidRPr="00C55F0C" w:rsidRDefault="00E036E8" w:rsidP="00B2297A">
      <w:pPr>
        <w:snapToGrid w:val="0"/>
        <w:spacing w:line="300" w:lineRule="auto"/>
        <w:ind w:firstLineChars="200" w:firstLine="480"/>
        <w:contextualSpacing/>
        <w:rPr>
          <w:rFonts w:ascii="仿宋" w:eastAsia="仿宋" w:hAnsi="仿宋"/>
          <w:sz w:val="24"/>
        </w:rPr>
      </w:pPr>
    </w:p>
    <w:p w:rsidR="004D546C" w:rsidRPr="00C55F0C" w:rsidRDefault="004D546C" w:rsidP="00FC1CA4">
      <w:pPr>
        <w:autoSpaceDE w:val="0"/>
        <w:autoSpaceDN w:val="0"/>
        <w:spacing w:before="67"/>
        <w:jc w:val="left"/>
        <w:rPr>
          <w:rFonts w:ascii="仿宋" w:eastAsia="仿宋" w:hAnsi="仿宋"/>
          <w:sz w:val="24"/>
        </w:rPr>
      </w:pPr>
      <w:r w:rsidRPr="00C55F0C">
        <w:rPr>
          <w:rFonts w:ascii="仿宋" w:eastAsia="仿宋" w:hAnsi="仿宋" w:hint="eastAsia"/>
          <w:sz w:val="24"/>
        </w:rPr>
        <w:t>附件</w:t>
      </w:r>
      <w:r w:rsidRPr="00C55F0C">
        <w:rPr>
          <w:rFonts w:ascii="仿宋" w:eastAsia="仿宋" w:hAnsi="仿宋"/>
          <w:sz w:val="24"/>
        </w:rPr>
        <w:t>：</w:t>
      </w:r>
      <w:r w:rsidR="00AB68BF" w:rsidRPr="00C55F0C">
        <w:rPr>
          <w:rFonts w:ascii="仿宋" w:eastAsia="仿宋" w:hAnsi="仿宋" w:hint="eastAsia"/>
          <w:sz w:val="24"/>
        </w:rPr>
        <w:t>《</w:t>
      </w:r>
      <w:r w:rsidR="00FC1CA4" w:rsidRPr="00AB68BF">
        <w:rPr>
          <w:rFonts w:ascii="仿宋" w:eastAsia="仿宋" w:hAnsi="仿宋" w:hint="eastAsia"/>
          <w:sz w:val="24"/>
        </w:rPr>
        <w:t>吸顶式循环风</w:t>
      </w:r>
      <w:r w:rsidR="00FC1CA4" w:rsidRPr="00AB68BF">
        <w:rPr>
          <w:rFonts w:ascii="仿宋" w:eastAsia="仿宋" w:hAnsi="仿宋"/>
          <w:sz w:val="24"/>
        </w:rPr>
        <w:t>空气消毒器</w:t>
      </w:r>
      <w:r w:rsidR="00FC1CA4" w:rsidRPr="00AB68BF">
        <w:rPr>
          <w:rFonts w:ascii="仿宋" w:eastAsia="仿宋" w:hAnsi="仿宋" w:hint="eastAsia"/>
          <w:sz w:val="24"/>
        </w:rPr>
        <w:t>(单台)</w:t>
      </w:r>
      <w:r w:rsidR="00FC1CA4" w:rsidRPr="00C55F0C">
        <w:rPr>
          <w:rFonts w:ascii="仿宋" w:eastAsia="仿宋" w:hAnsi="仿宋" w:hint="eastAsia"/>
          <w:sz w:val="24"/>
        </w:rPr>
        <w:t>参数</w:t>
      </w:r>
      <w:r w:rsidR="00FC1CA4" w:rsidRPr="00C55F0C">
        <w:rPr>
          <w:rFonts w:ascii="仿宋" w:eastAsia="仿宋" w:hAnsi="仿宋"/>
          <w:sz w:val="24"/>
        </w:rPr>
        <w:t>及</w:t>
      </w:r>
      <w:r w:rsidR="00FC1CA4" w:rsidRPr="00AB68BF">
        <w:rPr>
          <w:rFonts w:ascii="仿宋" w:eastAsia="仿宋" w:hAnsi="仿宋" w:hint="eastAsia"/>
          <w:sz w:val="24"/>
        </w:rPr>
        <w:t>要求</w:t>
      </w:r>
      <w:r w:rsidR="00AB68BF" w:rsidRPr="00C55F0C">
        <w:rPr>
          <w:rFonts w:ascii="仿宋" w:eastAsia="仿宋" w:hAnsi="仿宋" w:hint="eastAsia"/>
          <w:sz w:val="24"/>
        </w:rPr>
        <w:t>》</w:t>
      </w:r>
      <w:r w:rsidR="0002424F" w:rsidRPr="00C55F0C">
        <w:rPr>
          <w:rFonts w:ascii="仿宋" w:eastAsia="仿宋" w:hAnsi="仿宋" w:hint="eastAsia"/>
          <w:sz w:val="24"/>
        </w:rPr>
        <w:t>、</w:t>
      </w:r>
      <w:r w:rsidRPr="00C55F0C">
        <w:rPr>
          <w:rFonts w:ascii="仿宋" w:eastAsia="仿宋" w:hAnsi="仿宋" w:hint="eastAsia"/>
          <w:sz w:val="24"/>
        </w:rPr>
        <w:t>《</w:t>
      </w:r>
      <w:r w:rsidR="002F5C7B" w:rsidRPr="00C55F0C">
        <w:rPr>
          <w:rFonts w:ascii="仿宋" w:eastAsia="仿宋" w:hAnsi="仿宋" w:hint="eastAsia"/>
          <w:sz w:val="24"/>
        </w:rPr>
        <w:t>最后报价表</w:t>
      </w:r>
      <w:r w:rsidRPr="00C55F0C">
        <w:rPr>
          <w:rFonts w:ascii="仿宋" w:eastAsia="仿宋" w:hAnsi="仿宋" w:hint="eastAsia"/>
          <w:sz w:val="24"/>
        </w:rPr>
        <w:t>》、</w:t>
      </w:r>
      <w:r w:rsidRPr="00C55F0C">
        <w:rPr>
          <w:rFonts w:ascii="仿宋" w:eastAsia="仿宋" w:hAnsi="仿宋"/>
          <w:sz w:val="24"/>
        </w:rPr>
        <w:t>《</w:t>
      </w:r>
      <w:r w:rsidRPr="00C55F0C">
        <w:rPr>
          <w:rFonts w:ascii="仿宋" w:eastAsia="仿宋" w:hAnsi="仿宋" w:hint="eastAsia"/>
          <w:sz w:val="24"/>
        </w:rPr>
        <w:t>标准</w:t>
      </w:r>
      <w:r w:rsidRPr="00C55F0C">
        <w:rPr>
          <w:rFonts w:ascii="仿宋" w:eastAsia="仿宋" w:hAnsi="仿宋"/>
          <w:sz w:val="24"/>
        </w:rPr>
        <w:t>配置清单》</w:t>
      </w:r>
      <w:r w:rsidR="002F5C7B" w:rsidRPr="00C55F0C">
        <w:rPr>
          <w:rFonts w:ascii="仿宋" w:eastAsia="仿宋" w:hAnsi="仿宋" w:hint="eastAsia"/>
          <w:sz w:val="24"/>
        </w:rPr>
        <w:t>、</w:t>
      </w:r>
      <w:r w:rsidRPr="00C55F0C">
        <w:rPr>
          <w:rFonts w:ascii="仿宋" w:eastAsia="仿宋" w:hAnsi="仿宋"/>
          <w:sz w:val="24"/>
        </w:rPr>
        <w:t>《</w:t>
      </w:r>
      <w:r w:rsidRPr="00C55F0C">
        <w:rPr>
          <w:rFonts w:ascii="仿宋" w:eastAsia="仿宋" w:hAnsi="仿宋" w:hint="eastAsia"/>
          <w:sz w:val="24"/>
        </w:rPr>
        <w:t>选择</w:t>
      </w:r>
      <w:r w:rsidRPr="00C55F0C">
        <w:rPr>
          <w:rFonts w:ascii="仿宋" w:eastAsia="仿宋" w:hAnsi="仿宋"/>
          <w:sz w:val="24"/>
        </w:rPr>
        <w:t>配置清单》</w:t>
      </w:r>
    </w:p>
    <w:p w:rsidR="004D546C" w:rsidRPr="00C55F0C" w:rsidRDefault="004D546C" w:rsidP="00B2297A">
      <w:pPr>
        <w:snapToGrid w:val="0"/>
        <w:spacing w:line="300" w:lineRule="auto"/>
        <w:ind w:firstLineChars="200" w:firstLine="480"/>
        <w:contextualSpacing/>
        <w:rPr>
          <w:rFonts w:ascii="仿宋" w:eastAsia="仿宋" w:hAnsi="仿宋"/>
          <w:sz w:val="24"/>
        </w:rPr>
      </w:pPr>
    </w:p>
    <w:p w:rsidR="004D546C" w:rsidRPr="00C55F0C" w:rsidRDefault="004D546C" w:rsidP="00B2297A">
      <w:pPr>
        <w:snapToGrid w:val="0"/>
        <w:spacing w:line="300" w:lineRule="auto"/>
        <w:ind w:firstLineChars="200" w:firstLine="480"/>
        <w:contextualSpacing/>
        <w:rPr>
          <w:rFonts w:ascii="仿宋" w:eastAsia="仿宋" w:hAnsi="仿宋"/>
          <w:sz w:val="24"/>
        </w:rPr>
      </w:pPr>
    </w:p>
    <w:p w:rsidR="004D546C" w:rsidRPr="00C55F0C" w:rsidRDefault="004D546C" w:rsidP="00B2297A">
      <w:pPr>
        <w:snapToGrid w:val="0"/>
        <w:spacing w:line="300" w:lineRule="auto"/>
        <w:ind w:firstLineChars="200" w:firstLine="480"/>
        <w:contextualSpacing/>
        <w:rPr>
          <w:rFonts w:ascii="仿宋" w:eastAsia="仿宋" w:hAnsi="仿宋"/>
          <w:sz w:val="24"/>
        </w:rPr>
      </w:pPr>
    </w:p>
    <w:p w:rsidR="004D546C" w:rsidRPr="00C55F0C" w:rsidRDefault="004D546C" w:rsidP="00B2297A">
      <w:pPr>
        <w:snapToGrid w:val="0"/>
        <w:spacing w:line="300" w:lineRule="auto"/>
        <w:ind w:firstLineChars="200" w:firstLine="480"/>
        <w:contextualSpacing/>
        <w:rPr>
          <w:rFonts w:ascii="仿宋" w:eastAsia="仿宋" w:hAnsi="仿宋"/>
          <w:sz w:val="24"/>
        </w:rPr>
      </w:pPr>
    </w:p>
    <w:p w:rsidR="004D546C" w:rsidRPr="00C55F0C" w:rsidRDefault="004D546C" w:rsidP="00B2297A">
      <w:pPr>
        <w:snapToGrid w:val="0"/>
        <w:spacing w:line="300" w:lineRule="auto"/>
        <w:ind w:firstLineChars="200" w:firstLine="480"/>
        <w:contextualSpacing/>
        <w:rPr>
          <w:rFonts w:ascii="仿宋" w:eastAsia="仿宋" w:hAnsi="仿宋"/>
          <w:sz w:val="24"/>
        </w:rPr>
      </w:pPr>
    </w:p>
    <w:p w:rsidR="002F5C7B" w:rsidRPr="00C55F0C" w:rsidRDefault="002F5C7B" w:rsidP="00B2297A">
      <w:pPr>
        <w:snapToGrid w:val="0"/>
        <w:spacing w:line="300" w:lineRule="auto"/>
        <w:ind w:firstLineChars="200" w:firstLine="480"/>
        <w:contextualSpacing/>
        <w:rPr>
          <w:rFonts w:ascii="仿宋" w:eastAsia="仿宋" w:hAnsi="仿宋"/>
          <w:sz w:val="24"/>
        </w:rPr>
      </w:pPr>
    </w:p>
    <w:p w:rsidR="00BA65BB" w:rsidRDefault="00BA65BB" w:rsidP="00BA65BB">
      <w:pPr>
        <w:autoSpaceDE w:val="0"/>
        <w:autoSpaceDN w:val="0"/>
        <w:spacing w:before="67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lastRenderedPageBreak/>
        <w:t>附件</w:t>
      </w:r>
      <w:r>
        <w:rPr>
          <w:rFonts w:ascii="仿宋" w:eastAsia="仿宋" w:hAnsi="仿宋" w:cs="宋体"/>
          <w:b/>
          <w:bCs/>
          <w:kern w:val="0"/>
          <w:sz w:val="28"/>
          <w:szCs w:val="28"/>
        </w:rPr>
        <w:t>：</w:t>
      </w:r>
    </w:p>
    <w:p w:rsidR="00AB68BF" w:rsidRPr="00AB68BF" w:rsidRDefault="00AB68BF" w:rsidP="00BA65BB">
      <w:pPr>
        <w:autoSpaceDE w:val="0"/>
        <w:autoSpaceDN w:val="0"/>
        <w:spacing w:before="67"/>
        <w:ind w:firstLineChars="500" w:firstLine="1405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 w:rsidRPr="00AB68BF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吸顶式循环风</w:t>
      </w:r>
      <w:r w:rsidRPr="00AB68BF">
        <w:rPr>
          <w:rFonts w:ascii="仿宋" w:eastAsia="仿宋" w:hAnsi="仿宋" w:cs="宋体"/>
          <w:b/>
          <w:bCs/>
          <w:kern w:val="0"/>
          <w:sz w:val="28"/>
          <w:szCs w:val="28"/>
        </w:rPr>
        <w:t>空气消毒器</w:t>
      </w:r>
      <w:r w:rsidRPr="00AB68BF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(单台)</w:t>
      </w:r>
      <w:r w:rsidR="00FC1CA4" w:rsidRPr="00C55F0C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参数</w:t>
      </w:r>
      <w:r w:rsidR="00FC1CA4" w:rsidRPr="00C55F0C">
        <w:rPr>
          <w:rFonts w:ascii="仿宋" w:eastAsia="仿宋" w:hAnsi="仿宋" w:cs="宋体"/>
          <w:b/>
          <w:bCs/>
          <w:kern w:val="0"/>
          <w:sz w:val="28"/>
          <w:szCs w:val="28"/>
        </w:rPr>
        <w:t>及</w:t>
      </w:r>
      <w:r w:rsidRPr="00AB68BF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要求</w:t>
      </w:r>
    </w:p>
    <w:p w:rsidR="00AB68BF" w:rsidRPr="00AB68BF" w:rsidRDefault="00AB68BF" w:rsidP="00AB68BF">
      <w:pPr>
        <w:autoSpaceDE w:val="0"/>
        <w:autoSpaceDN w:val="0"/>
        <w:spacing w:before="59"/>
        <w:ind w:left="214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B68BF">
        <w:rPr>
          <w:rFonts w:ascii="仿宋" w:eastAsia="仿宋" w:hAnsi="仿宋" w:cs="宋体" w:hint="eastAsia"/>
          <w:kern w:val="0"/>
          <w:sz w:val="28"/>
          <w:szCs w:val="28"/>
        </w:rPr>
        <w:t>一</w:t>
      </w:r>
      <w:r w:rsidRPr="00AB68BF">
        <w:rPr>
          <w:rFonts w:ascii="仿宋" w:eastAsia="仿宋" w:hAnsi="仿宋" w:cs="宋体"/>
          <w:kern w:val="0"/>
          <w:sz w:val="28"/>
          <w:szCs w:val="28"/>
        </w:rPr>
        <w:t>、功能配置：</w:t>
      </w:r>
    </w:p>
    <w:p w:rsidR="00AB68BF" w:rsidRPr="00AB68BF" w:rsidRDefault="00AB68BF" w:rsidP="00AB68BF">
      <w:pPr>
        <w:autoSpaceDE w:val="0"/>
        <w:autoSpaceDN w:val="0"/>
        <w:spacing w:before="43" w:line="278" w:lineRule="auto"/>
        <w:ind w:firstLineChars="100" w:firstLine="28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B68BF">
        <w:rPr>
          <w:rFonts w:ascii="仿宋" w:eastAsia="仿宋" w:hAnsi="仿宋" w:cs="宋体" w:hint="eastAsia"/>
          <w:kern w:val="0"/>
          <w:sz w:val="28"/>
          <w:szCs w:val="28"/>
        </w:rPr>
        <w:t>1、</w:t>
      </w:r>
      <w:r w:rsidRPr="00AB68BF">
        <w:rPr>
          <w:rFonts w:ascii="仿宋" w:eastAsia="仿宋" w:hAnsi="仿宋" w:cs="宋体"/>
          <w:kern w:val="0"/>
          <w:sz w:val="28"/>
          <w:szCs w:val="28"/>
        </w:rPr>
        <w:t>光催</w:t>
      </w:r>
      <w:r w:rsidRPr="00AB68BF">
        <w:rPr>
          <w:rFonts w:ascii="仿宋" w:eastAsia="仿宋" w:hAnsi="仿宋" w:cs="宋体" w:hint="eastAsia"/>
          <w:kern w:val="0"/>
          <w:sz w:val="28"/>
          <w:szCs w:val="28"/>
        </w:rPr>
        <w:t>化</w:t>
      </w:r>
      <w:r w:rsidRPr="00AB68BF">
        <w:rPr>
          <w:rFonts w:ascii="仿宋" w:eastAsia="仿宋" w:hAnsi="仿宋" w:cs="宋体"/>
          <w:kern w:val="0"/>
          <w:sz w:val="28"/>
          <w:szCs w:val="28"/>
        </w:rPr>
        <w:t>长效动态消毒，杀灭空气中的细菌、病毒、</w:t>
      </w:r>
      <w:r w:rsidRPr="00AB68BF">
        <w:rPr>
          <w:rFonts w:ascii="仿宋" w:eastAsia="仿宋" w:hAnsi="仿宋" w:cs="宋体" w:hint="eastAsia"/>
          <w:kern w:val="0"/>
          <w:sz w:val="28"/>
          <w:szCs w:val="28"/>
        </w:rPr>
        <w:t>分</w:t>
      </w:r>
      <w:r w:rsidRPr="00AB68BF">
        <w:rPr>
          <w:rFonts w:ascii="仿宋" w:eastAsia="仿宋" w:hAnsi="仿宋" w:cs="宋体"/>
          <w:kern w:val="0"/>
          <w:sz w:val="28"/>
          <w:szCs w:val="28"/>
        </w:rPr>
        <w:t>解有害气体</w:t>
      </w:r>
    </w:p>
    <w:p w:rsidR="00AB68BF" w:rsidRPr="00AB68BF" w:rsidRDefault="00AB68BF" w:rsidP="00AB68BF">
      <w:pPr>
        <w:autoSpaceDE w:val="0"/>
        <w:autoSpaceDN w:val="0"/>
        <w:spacing w:before="43" w:line="278" w:lineRule="auto"/>
        <w:ind w:firstLineChars="100" w:firstLine="28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B68BF">
        <w:rPr>
          <w:rFonts w:ascii="仿宋" w:eastAsia="仿宋" w:hAnsi="仿宋" w:cs="宋体"/>
          <w:kern w:val="0"/>
          <w:sz w:val="28"/>
          <w:szCs w:val="28"/>
        </w:rPr>
        <w:t>2</w:t>
      </w:r>
      <w:r w:rsidRPr="00AB68BF">
        <w:rPr>
          <w:rFonts w:ascii="仿宋" w:eastAsia="仿宋" w:hAnsi="仿宋" w:cs="宋体" w:hint="eastAsia"/>
          <w:kern w:val="0"/>
          <w:sz w:val="28"/>
          <w:szCs w:val="28"/>
        </w:rPr>
        <w:t>、</w:t>
      </w:r>
      <w:r w:rsidRPr="00AB68BF">
        <w:rPr>
          <w:rFonts w:ascii="仿宋" w:eastAsia="仿宋" w:hAnsi="仿宋" w:cs="宋体"/>
          <w:kern w:val="0"/>
          <w:sz w:val="28"/>
          <w:szCs w:val="28"/>
        </w:rPr>
        <w:t>初效过滤器滤除粉尘、纤维</w:t>
      </w:r>
    </w:p>
    <w:p w:rsidR="00AB68BF" w:rsidRPr="00AB68BF" w:rsidRDefault="00AB68BF" w:rsidP="00AB68BF">
      <w:pPr>
        <w:autoSpaceDE w:val="0"/>
        <w:autoSpaceDN w:val="0"/>
        <w:spacing w:line="278" w:lineRule="auto"/>
        <w:ind w:firstLineChars="100" w:firstLine="28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B68BF">
        <w:rPr>
          <w:rFonts w:ascii="仿宋" w:eastAsia="仿宋" w:hAnsi="仿宋" w:cs="宋体"/>
          <w:kern w:val="0"/>
          <w:sz w:val="28"/>
          <w:szCs w:val="28"/>
        </w:rPr>
        <w:t>3</w:t>
      </w:r>
      <w:r w:rsidRPr="00AB68BF">
        <w:rPr>
          <w:rFonts w:ascii="仿宋" w:eastAsia="仿宋" w:hAnsi="仿宋" w:cs="宋体" w:hint="eastAsia"/>
          <w:kern w:val="0"/>
          <w:sz w:val="28"/>
          <w:szCs w:val="28"/>
        </w:rPr>
        <w:t>、</w:t>
      </w:r>
      <w:r w:rsidRPr="00AB68BF">
        <w:rPr>
          <w:rFonts w:ascii="仿宋" w:eastAsia="仿宋" w:hAnsi="仿宋" w:cs="宋体"/>
          <w:kern w:val="0"/>
          <w:sz w:val="28"/>
          <w:szCs w:val="28"/>
        </w:rPr>
        <w:t>活性炭纤维净化器：吸附、分解有害气体及烟雾</w:t>
      </w:r>
    </w:p>
    <w:p w:rsidR="00AB68BF" w:rsidRPr="00AB68BF" w:rsidRDefault="00AB68BF" w:rsidP="00AB68BF">
      <w:pPr>
        <w:autoSpaceDE w:val="0"/>
        <w:autoSpaceDN w:val="0"/>
        <w:spacing w:line="278" w:lineRule="auto"/>
        <w:ind w:firstLineChars="100" w:firstLine="28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B68BF">
        <w:rPr>
          <w:rFonts w:ascii="仿宋" w:eastAsia="仿宋" w:hAnsi="仿宋" w:cs="宋体"/>
          <w:kern w:val="0"/>
          <w:sz w:val="28"/>
          <w:szCs w:val="28"/>
        </w:rPr>
        <w:t>4</w:t>
      </w:r>
      <w:r w:rsidRPr="00AB68BF">
        <w:rPr>
          <w:rFonts w:ascii="仿宋" w:eastAsia="仿宋" w:hAnsi="仿宋" w:cs="宋体" w:hint="eastAsia"/>
          <w:kern w:val="0"/>
          <w:sz w:val="28"/>
          <w:szCs w:val="28"/>
        </w:rPr>
        <w:t>、</w:t>
      </w:r>
      <w:r w:rsidRPr="00AB68BF">
        <w:rPr>
          <w:rFonts w:ascii="仿宋" w:eastAsia="仿宋" w:hAnsi="仿宋" w:cs="宋体"/>
          <w:kern w:val="0"/>
          <w:sz w:val="28"/>
          <w:szCs w:val="28"/>
        </w:rPr>
        <w:t>负离子发生器：聚降除尘和补充室内负离子</w:t>
      </w:r>
    </w:p>
    <w:p w:rsidR="00AB68BF" w:rsidRPr="00AB68BF" w:rsidRDefault="00AB68BF" w:rsidP="00AB68BF">
      <w:pPr>
        <w:autoSpaceDE w:val="0"/>
        <w:autoSpaceDN w:val="0"/>
        <w:spacing w:line="269" w:lineRule="exact"/>
        <w:ind w:firstLineChars="100" w:firstLine="28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B68BF">
        <w:rPr>
          <w:rFonts w:ascii="仿宋" w:eastAsia="仿宋" w:hAnsi="仿宋" w:cs="宋体"/>
          <w:kern w:val="0"/>
          <w:sz w:val="28"/>
          <w:szCs w:val="28"/>
        </w:rPr>
        <w:t>5</w:t>
      </w:r>
      <w:r w:rsidRPr="00AB68BF">
        <w:rPr>
          <w:rFonts w:ascii="仿宋" w:eastAsia="仿宋" w:hAnsi="仿宋" w:cs="宋体" w:hint="eastAsia"/>
          <w:kern w:val="0"/>
          <w:sz w:val="28"/>
          <w:szCs w:val="28"/>
        </w:rPr>
        <w:t>、</w:t>
      </w:r>
      <w:r w:rsidRPr="00AB68BF">
        <w:rPr>
          <w:rFonts w:ascii="仿宋" w:eastAsia="仿宋" w:hAnsi="仿宋" w:cs="宋体"/>
          <w:kern w:val="0"/>
          <w:sz w:val="28"/>
          <w:szCs w:val="28"/>
        </w:rPr>
        <w:t>换风方式：循环模式</w:t>
      </w:r>
    </w:p>
    <w:p w:rsidR="00AB68BF" w:rsidRPr="00AB68BF" w:rsidRDefault="00AB68BF" w:rsidP="00AB68BF">
      <w:pPr>
        <w:autoSpaceDE w:val="0"/>
        <w:autoSpaceDN w:val="0"/>
        <w:spacing w:before="27" w:line="278" w:lineRule="auto"/>
        <w:ind w:leftChars="50" w:left="105" w:right="224" w:firstLineChars="50" w:firstLine="135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B68BF">
        <w:rPr>
          <w:rFonts w:ascii="仿宋" w:eastAsia="仿宋" w:hAnsi="仿宋" w:cs="宋体"/>
          <w:spacing w:val="-5"/>
          <w:kern w:val="0"/>
          <w:sz w:val="28"/>
          <w:szCs w:val="28"/>
        </w:rPr>
        <w:t>6</w:t>
      </w:r>
      <w:r w:rsidRPr="00AB68BF">
        <w:rPr>
          <w:rFonts w:ascii="仿宋" w:eastAsia="仿宋" w:hAnsi="仿宋" w:cs="宋体" w:hint="eastAsia"/>
          <w:spacing w:val="-5"/>
          <w:kern w:val="0"/>
          <w:sz w:val="28"/>
          <w:szCs w:val="28"/>
        </w:rPr>
        <w:t>、</w:t>
      </w:r>
      <w:r w:rsidRPr="00AB68BF">
        <w:rPr>
          <w:rFonts w:ascii="仿宋" w:eastAsia="仿宋" w:hAnsi="仿宋" w:cs="宋体"/>
          <w:spacing w:val="-5"/>
          <w:kern w:val="0"/>
          <w:sz w:val="28"/>
          <w:szCs w:val="28"/>
        </w:rPr>
        <w:t>程控：智能化微处理系统，按设置程序自动选择消毒模式，消毒时段，每日每种消毒模式可设置</w:t>
      </w:r>
      <w:r w:rsidRPr="00AB68BF">
        <w:rPr>
          <w:rFonts w:ascii="仿宋" w:eastAsia="仿宋" w:hAnsi="仿宋" w:cs="宋体" w:hint="eastAsia"/>
          <w:spacing w:val="-5"/>
          <w:kern w:val="0"/>
          <w:sz w:val="28"/>
          <w:szCs w:val="28"/>
        </w:rPr>
        <w:t>不少于9</w:t>
      </w:r>
      <w:r w:rsidRPr="00AB68BF">
        <w:rPr>
          <w:rFonts w:ascii="仿宋" w:eastAsia="仿宋" w:hAnsi="仿宋" w:cs="宋体"/>
          <w:kern w:val="0"/>
          <w:sz w:val="28"/>
          <w:szCs w:val="28"/>
        </w:rPr>
        <w:t xml:space="preserve"> 个时间段,</w:t>
      </w:r>
      <w:r w:rsidRPr="00AB68BF">
        <w:rPr>
          <w:rFonts w:ascii="仿宋" w:eastAsia="仿宋" w:hAnsi="仿宋" w:cs="宋体"/>
          <w:spacing w:val="-3"/>
          <w:kern w:val="0"/>
          <w:sz w:val="28"/>
          <w:szCs w:val="28"/>
        </w:rPr>
        <w:t>自动运行实现无人操作</w:t>
      </w:r>
    </w:p>
    <w:p w:rsidR="00AB68BF" w:rsidRPr="00AB68BF" w:rsidRDefault="00AB68BF" w:rsidP="00AB68BF">
      <w:pPr>
        <w:autoSpaceDE w:val="0"/>
        <w:autoSpaceDN w:val="0"/>
        <w:spacing w:before="12" w:line="276" w:lineRule="auto"/>
        <w:ind w:firstLineChars="100" w:firstLine="28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B68BF">
        <w:rPr>
          <w:rFonts w:ascii="仿宋" w:eastAsia="仿宋" w:hAnsi="仿宋" w:cs="宋体"/>
          <w:kern w:val="0"/>
          <w:sz w:val="28"/>
          <w:szCs w:val="28"/>
        </w:rPr>
        <w:t>7</w:t>
      </w:r>
      <w:r w:rsidRPr="00AB68BF">
        <w:rPr>
          <w:rFonts w:ascii="仿宋" w:eastAsia="仿宋" w:hAnsi="仿宋" w:cs="宋体" w:hint="eastAsia"/>
          <w:kern w:val="0"/>
          <w:sz w:val="28"/>
          <w:szCs w:val="28"/>
        </w:rPr>
        <w:t>、</w:t>
      </w:r>
      <w:r w:rsidRPr="00AB68BF">
        <w:rPr>
          <w:rFonts w:ascii="仿宋" w:eastAsia="仿宋" w:hAnsi="仿宋" w:cs="宋体"/>
          <w:kern w:val="0"/>
          <w:sz w:val="28"/>
          <w:szCs w:val="28"/>
        </w:rPr>
        <w:t>遥控：待机、消毒模式选择、风速、风向、定时、对时</w:t>
      </w:r>
    </w:p>
    <w:p w:rsidR="00AB68BF" w:rsidRPr="00AB68BF" w:rsidRDefault="00AB68BF" w:rsidP="00AB68BF">
      <w:pPr>
        <w:autoSpaceDE w:val="0"/>
        <w:autoSpaceDN w:val="0"/>
        <w:spacing w:before="12" w:line="276" w:lineRule="auto"/>
        <w:ind w:firstLineChars="250" w:firstLine="70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B68BF">
        <w:rPr>
          <w:rFonts w:ascii="仿宋" w:eastAsia="仿宋" w:hAnsi="仿宋" w:cs="宋体"/>
          <w:kern w:val="0"/>
          <w:sz w:val="28"/>
          <w:szCs w:val="28"/>
        </w:rPr>
        <w:t>手控：消毒模式选择、启停</w:t>
      </w:r>
    </w:p>
    <w:p w:rsidR="00AB68BF" w:rsidRPr="00AB68BF" w:rsidRDefault="00AB68BF" w:rsidP="00AB68BF">
      <w:pPr>
        <w:autoSpaceDE w:val="0"/>
        <w:autoSpaceDN w:val="0"/>
        <w:spacing w:line="268" w:lineRule="exact"/>
        <w:ind w:left="214" w:firstLineChars="50" w:firstLine="14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B68BF">
        <w:rPr>
          <w:rFonts w:ascii="仿宋" w:eastAsia="仿宋" w:hAnsi="仿宋" w:cs="宋体" w:hint="eastAsia"/>
          <w:kern w:val="0"/>
          <w:sz w:val="28"/>
          <w:szCs w:val="28"/>
        </w:rPr>
        <w:t>8、</w:t>
      </w:r>
      <w:r w:rsidRPr="00AB68BF">
        <w:rPr>
          <w:rFonts w:ascii="仿宋" w:eastAsia="仿宋" w:hAnsi="仿宋" w:cs="宋体"/>
          <w:kern w:val="0"/>
          <w:sz w:val="28"/>
          <w:szCs w:val="28"/>
        </w:rPr>
        <w:t>报警：机内紫外线强度衰减及故障自动报警，滤网清洁提示系统</w:t>
      </w:r>
    </w:p>
    <w:p w:rsidR="00AB68BF" w:rsidRPr="00AB68BF" w:rsidRDefault="00AB68BF" w:rsidP="00AB68BF">
      <w:pPr>
        <w:autoSpaceDE w:val="0"/>
        <w:autoSpaceDN w:val="0"/>
        <w:spacing w:before="40" w:line="276" w:lineRule="auto"/>
        <w:ind w:left="214" w:right="1338" w:firstLineChars="50" w:firstLine="135"/>
        <w:jc w:val="left"/>
        <w:rPr>
          <w:rFonts w:ascii="仿宋" w:eastAsia="仿宋" w:hAnsi="仿宋" w:cs="宋体"/>
          <w:spacing w:val="-5"/>
          <w:kern w:val="0"/>
          <w:sz w:val="28"/>
          <w:szCs w:val="28"/>
        </w:rPr>
      </w:pPr>
      <w:r w:rsidRPr="00AB68BF">
        <w:rPr>
          <w:rFonts w:ascii="仿宋" w:eastAsia="仿宋" w:hAnsi="仿宋" w:cs="宋体"/>
          <w:spacing w:val="-5"/>
          <w:kern w:val="0"/>
          <w:sz w:val="28"/>
          <w:szCs w:val="28"/>
        </w:rPr>
        <w:t>9</w:t>
      </w:r>
      <w:r w:rsidRPr="00AB68BF">
        <w:rPr>
          <w:rFonts w:ascii="仿宋" w:eastAsia="仿宋" w:hAnsi="仿宋" w:cs="宋体" w:hint="eastAsia"/>
          <w:spacing w:val="-5"/>
          <w:kern w:val="0"/>
          <w:sz w:val="28"/>
          <w:szCs w:val="28"/>
        </w:rPr>
        <w:t>、</w:t>
      </w:r>
      <w:r w:rsidRPr="00AB68BF">
        <w:rPr>
          <w:rFonts w:ascii="仿宋" w:eastAsia="仿宋" w:hAnsi="仿宋" w:cs="宋体"/>
          <w:spacing w:val="-5"/>
          <w:kern w:val="0"/>
          <w:sz w:val="28"/>
          <w:szCs w:val="28"/>
        </w:rPr>
        <w:t>记忆：电脑程序和时钟均有记忆功能，断电后复电重启，无需重新设置，机器按原设定程序运</w:t>
      </w:r>
      <w:r w:rsidRPr="00AB68BF">
        <w:rPr>
          <w:rFonts w:ascii="仿宋" w:eastAsia="仿宋" w:hAnsi="仿宋" w:cs="宋体" w:hint="eastAsia"/>
          <w:spacing w:val="-5"/>
          <w:kern w:val="0"/>
          <w:sz w:val="28"/>
          <w:szCs w:val="28"/>
        </w:rPr>
        <w:t>行。</w:t>
      </w:r>
    </w:p>
    <w:p w:rsidR="00AB68BF" w:rsidRPr="00AB68BF" w:rsidRDefault="00AB68BF" w:rsidP="00AB68BF">
      <w:pPr>
        <w:autoSpaceDE w:val="0"/>
        <w:autoSpaceDN w:val="0"/>
        <w:spacing w:before="40" w:line="276" w:lineRule="auto"/>
        <w:ind w:left="214" w:right="1338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B68BF">
        <w:rPr>
          <w:rFonts w:ascii="仿宋" w:eastAsia="仿宋" w:hAnsi="仿宋" w:cs="宋体" w:hint="eastAsia"/>
          <w:spacing w:val="-5"/>
          <w:kern w:val="0"/>
          <w:sz w:val="28"/>
          <w:szCs w:val="28"/>
        </w:rPr>
        <w:t>二</w:t>
      </w:r>
      <w:r w:rsidRPr="00AB68BF">
        <w:rPr>
          <w:rFonts w:ascii="仿宋" w:eastAsia="仿宋" w:hAnsi="仿宋" w:cs="宋体"/>
          <w:spacing w:val="-5"/>
          <w:kern w:val="0"/>
          <w:sz w:val="28"/>
          <w:szCs w:val="28"/>
        </w:rPr>
        <w:t>、</w:t>
      </w:r>
      <w:r w:rsidRPr="00AB68BF">
        <w:rPr>
          <w:rFonts w:ascii="仿宋" w:eastAsia="仿宋" w:hAnsi="仿宋" w:cs="宋体"/>
          <w:spacing w:val="-3"/>
          <w:kern w:val="0"/>
          <w:sz w:val="28"/>
          <w:szCs w:val="28"/>
        </w:rPr>
        <w:t>技术参数：</w:t>
      </w:r>
    </w:p>
    <w:tbl>
      <w:tblPr>
        <w:tblStyle w:val="TableNormal"/>
        <w:tblW w:w="9092" w:type="dxa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86"/>
        <w:gridCol w:w="919"/>
        <w:gridCol w:w="992"/>
        <w:gridCol w:w="1417"/>
        <w:gridCol w:w="1134"/>
        <w:gridCol w:w="1134"/>
        <w:gridCol w:w="1560"/>
        <w:gridCol w:w="850"/>
      </w:tblGrid>
      <w:tr w:rsidR="00AB68BF" w:rsidRPr="00C55F0C" w:rsidTr="00AB68BF">
        <w:trPr>
          <w:trHeight w:val="624"/>
        </w:trPr>
        <w:tc>
          <w:tcPr>
            <w:tcW w:w="1086" w:type="dxa"/>
          </w:tcPr>
          <w:p w:rsidR="00AB68BF" w:rsidRPr="00AB68BF" w:rsidRDefault="00AB68BF" w:rsidP="00EE41A1">
            <w:pPr>
              <w:spacing w:before="38" w:line="300" w:lineRule="exact"/>
              <w:ind w:left="105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>额定电源</w:t>
            </w:r>
          </w:p>
        </w:tc>
        <w:tc>
          <w:tcPr>
            <w:tcW w:w="919" w:type="dxa"/>
          </w:tcPr>
          <w:p w:rsidR="00AB68BF" w:rsidRPr="00AB68BF" w:rsidRDefault="00AB68BF" w:rsidP="00EE41A1">
            <w:pPr>
              <w:spacing w:before="38" w:line="300" w:lineRule="exact"/>
              <w:ind w:left="105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>噪音</w:t>
            </w:r>
          </w:p>
        </w:tc>
        <w:tc>
          <w:tcPr>
            <w:tcW w:w="992" w:type="dxa"/>
          </w:tcPr>
          <w:p w:rsidR="00AB68BF" w:rsidRPr="00AB68BF" w:rsidRDefault="00AB68BF" w:rsidP="00EE41A1">
            <w:pPr>
              <w:spacing w:before="38" w:line="300" w:lineRule="exact"/>
              <w:ind w:right="112"/>
              <w:jc w:val="righ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AB68BF">
              <w:rPr>
                <w:rFonts w:ascii="仿宋" w:eastAsia="仿宋" w:hAnsi="仿宋" w:cs="宋体"/>
                <w:w w:val="95"/>
                <w:kern w:val="0"/>
                <w:sz w:val="28"/>
                <w:szCs w:val="28"/>
              </w:rPr>
              <w:t>循环风量</w:t>
            </w:r>
          </w:p>
        </w:tc>
        <w:tc>
          <w:tcPr>
            <w:tcW w:w="1417" w:type="dxa"/>
          </w:tcPr>
          <w:p w:rsidR="00AB68BF" w:rsidRPr="00AB68BF" w:rsidRDefault="00AB68BF" w:rsidP="00EE41A1">
            <w:pPr>
              <w:spacing w:before="38" w:line="300" w:lineRule="exact"/>
              <w:ind w:left="105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>机内紫外线辐照强度</w:t>
            </w:r>
          </w:p>
        </w:tc>
        <w:tc>
          <w:tcPr>
            <w:tcW w:w="1134" w:type="dxa"/>
          </w:tcPr>
          <w:p w:rsidR="00AB68BF" w:rsidRPr="00AB68BF" w:rsidRDefault="00AB68BF" w:rsidP="00EE41A1">
            <w:pPr>
              <w:spacing w:before="38" w:line="300" w:lineRule="exact"/>
              <w:ind w:left="106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AB68BF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★</w:t>
            </w: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>适 用 体</w:t>
            </w:r>
            <w:r w:rsidRPr="00AB68BF">
              <w:rPr>
                <w:rFonts w:ascii="仿宋" w:eastAsia="仿宋" w:hAnsi="仿宋" w:cs="宋体"/>
                <w:w w:val="98"/>
                <w:kern w:val="0"/>
                <w:sz w:val="28"/>
                <w:szCs w:val="28"/>
              </w:rPr>
              <w:t>积</w:t>
            </w:r>
          </w:p>
        </w:tc>
        <w:tc>
          <w:tcPr>
            <w:tcW w:w="1134" w:type="dxa"/>
          </w:tcPr>
          <w:p w:rsidR="00AB68BF" w:rsidRPr="00AB68BF" w:rsidRDefault="00AB68BF" w:rsidP="00EE41A1">
            <w:pPr>
              <w:spacing w:before="38" w:line="300" w:lineRule="exact"/>
              <w:ind w:left="108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>负离子个数</w:t>
            </w:r>
          </w:p>
        </w:tc>
        <w:tc>
          <w:tcPr>
            <w:tcW w:w="1560" w:type="dxa"/>
          </w:tcPr>
          <w:p w:rsidR="00AB68BF" w:rsidRPr="00AB68BF" w:rsidRDefault="00AB68BF" w:rsidP="00EE41A1">
            <w:pPr>
              <w:spacing w:before="38" w:line="300" w:lineRule="exact"/>
              <w:ind w:left="33" w:right="78"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>机体尺寸(mm)</w:t>
            </w:r>
          </w:p>
        </w:tc>
        <w:tc>
          <w:tcPr>
            <w:tcW w:w="850" w:type="dxa"/>
          </w:tcPr>
          <w:p w:rsidR="00AB68BF" w:rsidRPr="00AB68BF" w:rsidRDefault="00AB68BF" w:rsidP="00EE41A1">
            <w:pPr>
              <w:spacing w:before="38" w:line="300" w:lineRule="exact"/>
              <w:ind w:left="107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>消毒模式</w:t>
            </w:r>
          </w:p>
        </w:tc>
      </w:tr>
      <w:tr w:rsidR="00AB68BF" w:rsidRPr="00C55F0C" w:rsidTr="00AB68BF">
        <w:trPr>
          <w:trHeight w:val="623"/>
        </w:trPr>
        <w:tc>
          <w:tcPr>
            <w:tcW w:w="1086" w:type="dxa"/>
          </w:tcPr>
          <w:p w:rsidR="00AB68BF" w:rsidRPr="00AB68BF" w:rsidRDefault="00AB68BF" w:rsidP="00EE41A1">
            <w:pPr>
              <w:spacing w:before="50" w:line="300" w:lineRule="exact"/>
              <w:ind w:left="105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>220V/50HZ</w:t>
            </w:r>
          </w:p>
        </w:tc>
        <w:tc>
          <w:tcPr>
            <w:tcW w:w="919" w:type="dxa"/>
          </w:tcPr>
          <w:p w:rsidR="00AB68BF" w:rsidRPr="00AB68BF" w:rsidRDefault="00AB68BF" w:rsidP="00EE41A1">
            <w:pPr>
              <w:spacing w:before="38" w:line="300" w:lineRule="exact"/>
              <w:ind w:left="105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AB68BF">
              <w:rPr>
                <w:rFonts w:ascii="仿宋" w:eastAsia="仿宋" w:hAnsi="仿宋" w:cs="宋体"/>
                <w:w w:val="98"/>
                <w:kern w:val="0"/>
                <w:sz w:val="28"/>
                <w:szCs w:val="28"/>
              </w:rPr>
              <w:t>＜</w:t>
            </w: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>48dB</w:t>
            </w:r>
          </w:p>
        </w:tc>
        <w:tc>
          <w:tcPr>
            <w:tcW w:w="992" w:type="dxa"/>
          </w:tcPr>
          <w:p w:rsidR="00AB68BF" w:rsidRPr="00AB68BF" w:rsidRDefault="00AB68BF" w:rsidP="00EE41A1">
            <w:pPr>
              <w:spacing w:before="50" w:line="300" w:lineRule="exact"/>
              <w:ind w:right="100"/>
              <w:jc w:val="righ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>≥</w:t>
            </w:r>
            <w:r w:rsidRPr="00AB68BF">
              <w:rPr>
                <w:rFonts w:ascii="仿宋" w:eastAsia="仿宋" w:hAnsi="仿宋" w:cs="宋体"/>
                <w:w w:val="95"/>
                <w:kern w:val="0"/>
                <w:sz w:val="28"/>
                <w:szCs w:val="28"/>
              </w:rPr>
              <w:t>1800m3/h</w:t>
            </w:r>
          </w:p>
        </w:tc>
        <w:tc>
          <w:tcPr>
            <w:tcW w:w="1417" w:type="dxa"/>
          </w:tcPr>
          <w:p w:rsidR="00AB68BF" w:rsidRPr="00AB68BF" w:rsidRDefault="00AB68BF" w:rsidP="00EE41A1">
            <w:pPr>
              <w:spacing w:before="38" w:line="300" w:lineRule="exact"/>
              <w:ind w:left="105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>≥ 10000 μ W/cm2</w:t>
            </w:r>
          </w:p>
        </w:tc>
        <w:tc>
          <w:tcPr>
            <w:tcW w:w="1134" w:type="dxa"/>
          </w:tcPr>
          <w:p w:rsidR="00AB68BF" w:rsidRPr="00AB68BF" w:rsidRDefault="00AB68BF" w:rsidP="00EE41A1">
            <w:pPr>
              <w:spacing w:before="38" w:line="300" w:lineRule="exact"/>
              <w:ind w:left="106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>≥150m3</w:t>
            </w:r>
          </w:p>
        </w:tc>
        <w:tc>
          <w:tcPr>
            <w:tcW w:w="1134" w:type="dxa"/>
          </w:tcPr>
          <w:p w:rsidR="00AB68BF" w:rsidRPr="00AB68BF" w:rsidRDefault="00AB68BF" w:rsidP="00EE41A1">
            <w:pPr>
              <w:tabs>
                <w:tab w:val="left" w:pos="512"/>
                <w:tab w:val="left" w:pos="828"/>
              </w:tabs>
              <w:spacing w:before="38" w:line="300" w:lineRule="exact"/>
              <w:ind w:left="108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>≥</w:t>
            </w: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ab/>
              <w:t>6</w:t>
            </w: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ab/>
              <w:t>×</w:t>
            </w:r>
          </w:p>
          <w:p w:rsidR="00AB68BF" w:rsidRPr="00AB68BF" w:rsidRDefault="00AB68BF" w:rsidP="00EE41A1">
            <w:pPr>
              <w:spacing w:before="93" w:line="300" w:lineRule="exact"/>
              <w:ind w:left="108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>106/cm3</w:t>
            </w:r>
          </w:p>
        </w:tc>
        <w:tc>
          <w:tcPr>
            <w:tcW w:w="1560" w:type="dxa"/>
          </w:tcPr>
          <w:p w:rsidR="00AB68BF" w:rsidRPr="00AB68BF" w:rsidRDefault="00AB68BF" w:rsidP="00EE41A1">
            <w:pPr>
              <w:spacing w:before="38" w:line="300" w:lineRule="exact"/>
              <w:ind w:left="85" w:right="75"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AB68BF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现场</w:t>
            </w:r>
            <w:r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>勘察原安装条件</w:t>
            </w:r>
          </w:p>
        </w:tc>
        <w:tc>
          <w:tcPr>
            <w:tcW w:w="850" w:type="dxa"/>
          </w:tcPr>
          <w:p w:rsidR="00AB68BF" w:rsidRPr="00AB68BF" w:rsidRDefault="00EE41A1" w:rsidP="00EE41A1">
            <w:pPr>
              <w:spacing w:before="38" w:line="300" w:lineRule="exact"/>
              <w:ind w:left="107"/>
              <w:jc w:val="left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C55F0C">
              <w:rPr>
                <w:rFonts w:ascii="仿宋" w:eastAsia="仿宋" w:hAnsi="仿宋" w:cs="宋体"/>
                <w:kern w:val="0"/>
                <w:sz w:val="28"/>
                <w:szCs w:val="28"/>
              </w:rPr>
              <w:t>动态</w:t>
            </w:r>
            <w:r w:rsidR="00AB68BF" w:rsidRPr="00AB68BF">
              <w:rPr>
                <w:rFonts w:ascii="仿宋" w:eastAsia="仿宋" w:hAnsi="仿宋" w:cs="宋体"/>
                <w:kern w:val="0"/>
                <w:sz w:val="28"/>
                <w:szCs w:val="28"/>
              </w:rPr>
              <w:t>静态</w:t>
            </w:r>
          </w:p>
        </w:tc>
      </w:tr>
    </w:tbl>
    <w:p w:rsidR="00AB68BF" w:rsidRPr="00AB68BF" w:rsidRDefault="00AB68BF" w:rsidP="00AB68BF">
      <w:pPr>
        <w:autoSpaceDE w:val="0"/>
        <w:autoSpaceDN w:val="0"/>
        <w:jc w:val="left"/>
        <w:rPr>
          <w:rFonts w:ascii="仿宋" w:eastAsia="仿宋" w:hAnsi="仿宋" w:cs="宋体"/>
          <w:kern w:val="0"/>
          <w:sz w:val="28"/>
          <w:szCs w:val="28"/>
        </w:rPr>
      </w:pPr>
    </w:p>
    <w:p w:rsidR="009B532C" w:rsidRPr="00C55F0C" w:rsidRDefault="002F5C7B" w:rsidP="009B532C">
      <w:pPr>
        <w:widowControl/>
        <w:shd w:val="clear" w:color="auto" w:fill="FFFFFF"/>
        <w:spacing w:line="432" w:lineRule="atLeast"/>
        <w:jc w:val="center"/>
        <w:rPr>
          <w:rFonts w:ascii="仿宋" w:eastAsia="仿宋" w:hAnsi="仿宋"/>
          <w:b/>
          <w:sz w:val="36"/>
          <w:szCs w:val="36"/>
        </w:rPr>
      </w:pPr>
      <w:r w:rsidRPr="00C55F0C">
        <w:rPr>
          <w:rFonts w:ascii="仿宋" w:eastAsia="仿宋" w:hAnsi="仿宋" w:hint="eastAsia"/>
          <w:b/>
          <w:sz w:val="36"/>
          <w:szCs w:val="36"/>
        </w:rPr>
        <w:lastRenderedPageBreak/>
        <w:t>最后报价表</w:t>
      </w:r>
    </w:p>
    <w:p w:rsidR="009B532C" w:rsidRPr="00C55F0C" w:rsidRDefault="009B532C" w:rsidP="00561688">
      <w:pPr>
        <w:widowControl/>
        <w:shd w:val="clear" w:color="auto" w:fill="FFFFFF"/>
        <w:spacing w:line="400" w:lineRule="exact"/>
        <w:jc w:val="left"/>
        <w:rPr>
          <w:rFonts w:ascii="仿宋" w:eastAsia="仿宋" w:hAnsi="仿宋"/>
          <w:sz w:val="28"/>
          <w:szCs w:val="28"/>
        </w:rPr>
      </w:pPr>
      <w:r w:rsidRPr="00C55F0C">
        <w:rPr>
          <w:rFonts w:ascii="仿宋" w:eastAsia="仿宋" w:hAnsi="仿宋" w:hint="eastAsia"/>
          <w:sz w:val="28"/>
          <w:szCs w:val="28"/>
        </w:rPr>
        <w:t>公司全称（盖章）：</w:t>
      </w:r>
    </w:p>
    <w:p w:rsidR="009B532C" w:rsidRPr="00C55F0C" w:rsidRDefault="009B532C" w:rsidP="00561688">
      <w:pPr>
        <w:spacing w:line="400" w:lineRule="exact"/>
        <w:rPr>
          <w:rFonts w:ascii="仿宋" w:eastAsia="仿宋" w:hAnsi="仿宋"/>
          <w:b/>
          <w:sz w:val="28"/>
          <w:szCs w:val="28"/>
          <w:u w:val="single"/>
        </w:rPr>
      </w:pPr>
      <w:r w:rsidRPr="00C55F0C">
        <w:rPr>
          <w:rFonts w:ascii="仿宋" w:eastAsia="仿宋" w:hAnsi="仿宋" w:hint="eastAsia"/>
          <w:sz w:val="28"/>
          <w:szCs w:val="28"/>
        </w:rPr>
        <w:t>设备名称：</w:t>
      </w:r>
      <w:r w:rsidR="002F5C7B" w:rsidRPr="00C55F0C">
        <w:rPr>
          <w:rFonts w:ascii="仿宋" w:eastAsia="仿宋" w:hAnsi="仿宋" w:hint="eastAsia"/>
          <w:sz w:val="28"/>
          <w:szCs w:val="28"/>
        </w:rPr>
        <w:t>吸顶式</w:t>
      </w:r>
      <w:r w:rsidR="00117A4A" w:rsidRPr="00C55F0C">
        <w:rPr>
          <w:rFonts w:ascii="仿宋" w:eastAsia="仿宋" w:hAnsi="仿宋" w:hint="eastAsia"/>
          <w:sz w:val="28"/>
          <w:szCs w:val="28"/>
        </w:rPr>
        <w:t>循环风</w:t>
      </w:r>
      <w:r w:rsidR="002F5C7B" w:rsidRPr="00C55F0C">
        <w:rPr>
          <w:rFonts w:ascii="仿宋" w:eastAsia="仿宋" w:hAnsi="仿宋"/>
          <w:sz w:val="28"/>
          <w:szCs w:val="28"/>
        </w:rPr>
        <w:t>空气消毒</w:t>
      </w:r>
      <w:r w:rsidR="002F5C7B" w:rsidRPr="00C55F0C">
        <w:rPr>
          <w:rFonts w:ascii="仿宋" w:eastAsia="仿宋" w:hAnsi="仿宋" w:hint="eastAsia"/>
          <w:sz w:val="28"/>
          <w:szCs w:val="28"/>
        </w:rPr>
        <w:t>器</w:t>
      </w:r>
      <w:r w:rsidR="00561688" w:rsidRPr="00C55F0C">
        <w:rPr>
          <w:rFonts w:ascii="仿宋" w:eastAsia="仿宋" w:hAnsi="仿宋" w:hint="eastAsia"/>
          <w:sz w:val="28"/>
          <w:szCs w:val="28"/>
        </w:rPr>
        <w:t xml:space="preserve">           数量</w:t>
      </w:r>
      <w:r w:rsidR="00561688" w:rsidRPr="00C55F0C">
        <w:rPr>
          <w:rFonts w:ascii="仿宋" w:eastAsia="仿宋" w:hAnsi="仿宋"/>
          <w:sz w:val="28"/>
          <w:szCs w:val="28"/>
        </w:rPr>
        <w:t>：</w:t>
      </w:r>
      <w:r w:rsidR="002F5C7B" w:rsidRPr="00C55F0C">
        <w:rPr>
          <w:rFonts w:ascii="仿宋" w:eastAsia="仿宋" w:hAnsi="仿宋" w:hint="eastAsia"/>
          <w:sz w:val="28"/>
          <w:szCs w:val="28"/>
        </w:rPr>
        <w:t>6台</w:t>
      </w:r>
    </w:p>
    <w:p w:rsidR="009B532C" w:rsidRPr="00C55F0C" w:rsidRDefault="00090190" w:rsidP="00561688">
      <w:pPr>
        <w:spacing w:line="400" w:lineRule="exact"/>
        <w:rPr>
          <w:rFonts w:ascii="仿宋" w:eastAsia="仿宋" w:hAnsi="仿宋"/>
          <w:sz w:val="28"/>
          <w:szCs w:val="28"/>
        </w:rPr>
      </w:pPr>
      <w:r w:rsidRPr="00C55F0C">
        <w:rPr>
          <w:rFonts w:ascii="仿宋" w:eastAsia="仿宋" w:hAnsi="仿宋" w:hint="eastAsia"/>
          <w:sz w:val="28"/>
          <w:szCs w:val="28"/>
        </w:rPr>
        <w:t>填表</w:t>
      </w:r>
      <w:r w:rsidR="009B532C" w:rsidRPr="00C55F0C">
        <w:rPr>
          <w:rFonts w:ascii="仿宋" w:eastAsia="仿宋" w:hAnsi="仿宋" w:hint="eastAsia"/>
          <w:sz w:val="28"/>
          <w:szCs w:val="28"/>
        </w:rPr>
        <w:t>日期：年月日</w:t>
      </w:r>
      <w:r w:rsidR="00561688" w:rsidRPr="00C55F0C">
        <w:rPr>
          <w:rFonts w:ascii="仿宋" w:eastAsia="仿宋" w:hAnsi="仿宋" w:hint="eastAsia"/>
          <w:sz w:val="28"/>
          <w:szCs w:val="28"/>
        </w:rPr>
        <w:t xml:space="preserve">          </w:t>
      </w:r>
      <w:r w:rsidR="009B532C" w:rsidRPr="00C55F0C">
        <w:rPr>
          <w:rFonts w:ascii="仿宋" w:eastAsia="仿宋" w:hAnsi="仿宋" w:hint="eastAsia"/>
          <w:sz w:val="28"/>
          <w:szCs w:val="28"/>
        </w:rPr>
        <w:t>联系人：</w:t>
      </w:r>
      <w:r w:rsidR="00561688" w:rsidRPr="00C55F0C">
        <w:rPr>
          <w:rFonts w:ascii="仿宋" w:eastAsia="仿宋" w:hAnsi="仿宋" w:hint="eastAsia"/>
          <w:sz w:val="28"/>
          <w:szCs w:val="28"/>
        </w:rPr>
        <w:t xml:space="preserve">         </w:t>
      </w:r>
      <w:r w:rsidR="009B532C" w:rsidRPr="00C55F0C">
        <w:rPr>
          <w:rFonts w:ascii="仿宋" w:eastAsia="仿宋" w:hAnsi="仿宋" w:hint="eastAsia"/>
          <w:sz w:val="28"/>
          <w:szCs w:val="28"/>
        </w:rPr>
        <w:t>联系电话：</w:t>
      </w:r>
    </w:p>
    <w:p w:rsidR="009B532C" w:rsidRPr="00C55F0C" w:rsidRDefault="009B532C" w:rsidP="009B532C">
      <w:pPr>
        <w:rPr>
          <w:rFonts w:ascii="仿宋" w:eastAsia="仿宋" w:hAnsi="仿宋"/>
          <w:szCs w:val="21"/>
        </w:rPr>
      </w:pPr>
    </w:p>
    <w:tbl>
      <w:tblPr>
        <w:tblW w:w="9087" w:type="dxa"/>
        <w:tblInd w:w="93" w:type="dxa"/>
        <w:tblLook w:val="04A0" w:firstRow="1" w:lastRow="0" w:firstColumn="1" w:lastColumn="0" w:noHBand="0" w:noVBand="1"/>
      </w:tblPr>
      <w:tblGrid>
        <w:gridCol w:w="1887"/>
        <w:gridCol w:w="255"/>
        <w:gridCol w:w="2551"/>
        <w:gridCol w:w="1305"/>
        <w:gridCol w:w="1955"/>
        <w:gridCol w:w="1134"/>
      </w:tblGrid>
      <w:tr w:rsidR="009B532C" w:rsidRPr="00C55F0C" w:rsidTr="00E559D2">
        <w:trPr>
          <w:trHeight w:val="600"/>
        </w:trPr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532C" w:rsidRPr="00C55F0C" w:rsidRDefault="009B532C" w:rsidP="00182F86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品牌</w:t>
            </w:r>
          </w:p>
        </w:tc>
        <w:tc>
          <w:tcPr>
            <w:tcW w:w="28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532C" w:rsidRPr="00C55F0C" w:rsidRDefault="009B532C" w:rsidP="00182F86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532C" w:rsidRPr="00C55F0C" w:rsidRDefault="009B532C" w:rsidP="00182F86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型号</w:t>
            </w:r>
          </w:p>
        </w:tc>
        <w:tc>
          <w:tcPr>
            <w:tcW w:w="30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532C" w:rsidRPr="00C55F0C" w:rsidRDefault="009B532C" w:rsidP="00182F86">
            <w:pPr>
              <w:widowControl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9B532C" w:rsidRPr="00C55F0C" w:rsidTr="00E559D2">
        <w:trPr>
          <w:trHeight w:val="600"/>
        </w:trPr>
        <w:tc>
          <w:tcPr>
            <w:tcW w:w="1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532C" w:rsidRPr="00C55F0C" w:rsidRDefault="009B532C" w:rsidP="00182F86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注册证名称</w:t>
            </w:r>
          </w:p>
        </w:tc>
        <w:tc>
          <w:tcPr>
            <w:tcW w:w="28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532C" w:rsidRPr="00C55F0C" w:rsidRDefault="009B532C" w:rsidP="00182F86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532C" w:rsidRPr="00C55F0C" w:rsidRDefault="009B532C" w:rsidP="00182F86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注册证号</w:t>
            </w:r>
          </w:p>
        </w:tc>
        <w:tc>
          <w:tcPr>
            <w:tcW w:w="30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532C" w:rsidRPr="00C55F0C" w:rsidRDefault="009B532C" w:rsidP="00182F86">
            <w:pPr>
              <w:widowControl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2F5C7B" w:rsidRPr="00C55F0C" w:rsidTr="002F5C7B">
        <w:trPr>
          <w:trHeight w:val="600"/>
        </w:trPr>
        <w:tc>
          <w:tcPr>
            <w:tcW w:w="1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5C7B" w:rsidRPr="00C55F0C" w:rsidRDefault="002F5C7B" w:rsidP="00182F86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卫生</w:t>
            </w:r>
            <w:r w:rsidRPr="00C55F0C"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  <w:t>许可批件证号</w:t>
            </w:r>
          </w:p>
        </w:tc>
        <w:tc>
          <w:tcPr>
            <w:tcW w:w="72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5C7B" w:rsidRPr="00C55F0C" w:rsidRDefault="002F5C7B" w:rsidP="00182F86">
            <w:pPr>
              <w:widowControl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</w:tc>
      </w:tr>
      <w:tr w:rsidR="009B532C" w:rsidRPr="00C55F0C" w:rsidTr="00E559D2">
        <w:trPr>
          <w:trHeight w:val="600"/>
        </w:trPr>
        <w:tc>
          <w:tcPr>
            <w:tcW w:w="1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532C" w:rsidRPr="00C55F0C" w:rsidRDefault="009B532C" w:rsidP="00182F86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生产企业名称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532C" w:rsidRPr="00C55F0C" w:rsidRDefault="009B532C" w:rsidP="00182F86">
            <w:pPr>
              <w:widowControl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364941" w:rsidP="00197602">
            <w:pPr>
              <w:widowControl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★</w:t>
            </w:r>
            <w:r w:rsidR="00197602" w:rsidRPr="00C55F0C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生产</w:t>
            </w:r>
            <w:r w:rsidR="00197602" w:rsidRPr="00C55F0C"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  <w:t>企业是否是中小企业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532C" w:rsidRPr="00C55F0C" w:rsidRDefault="009B532C" w:rsidP="00182F86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197602" w:rsidRPr="00C55F0C" w:rsidTr="00E559D2">
        <w:trPr>
          <w:trHeight w:val="600"/>
        </w:trPr>
        <w:tc>
          <w:tcPr>
            <w:tcW w:w="1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7602" w:rsidRPr="00C55F0C" w:rsidRDefault="00197602" w:rsidP="00182F86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质保期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7602" w:rsidRPr="00C55F0C" w:rsidRDefault="00197602" w:rsidP="008C26AE">
            <w:pPr>
              <w:widowControl/>
              <w:jc w:val="left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hint="eastAsia"/>
                <w:color w:val="000000"/>
                <w:kern w:val="0"/>
                <w:szCs w:val="21"/>
              </w:rPr>
              <w:t>整机</w:t>
            </w:r>
            <w:r w:rsidRPr="00C55F0C">
              <w:rPr>
                <w:rFonts w:ascii="仿宋" w:eastAsia="仿宋" w:hAnsi="仿宋"/>
                <w:color w:val="000000"/>
                <w:kern w:val="0"/>
                <w:szCs w:val="21"/>
              </w:rPr>
              <w:t>质保，</w:t>
            </w:r>
            <w:r w:rsidRPr="00C55F0C">
              <w:rPr>
                <w:rFonts w:ascii="仿宋" w:eastAsia="仿宋" w:hAnsi="仿宋"/>
                <w:color w:val="FF0000"/>
                <w:kern w:val="0"/>
                <w:szCs w:val="21"/>
              </w:rPr>
              <w:t>含所有附件</w:t>
            </w:r>
            <w:r w:rsidRPr="00C55F0C">
              <w:rPr>
                <w:rFonts w:ascii="仿宋" w:eastAsia="仿宋" w:hAnsi="仿宋" w:hint="eastAsia"/>
                <w:color w:val="000000"/>
                <w:kern w:val="0"/>
                <w:szCs w:val="21"/>
              </w:rPr>
              <w:t>（含</w:t>
            </w:r>
            <w:r w:rsidRPr="00C55F0C">
              <w:rPr>
                <w:rFonts w:ascii="仿宋" w:eastAsia="仿宋" w:hAnsi="仿宋"/>
                <w:color w:val="000000"/>
                <w:kern w:val="0"/>
                <w:szCs w:val="21"/>
              </w:rPr>
              <w:t>易损件、不</w:t>
            </w:r>
            <w:r w:rsidRPr="00C55F0C">
              <w:rPr>
                <w:rFonts w:ascii="仿宋" w:eastAsia="仿宋" w:hAnsi="仿宋" w:hint="eastAsia"/>
                <w:color w:val="000000"/>
                <w:kern w:val="0"/>
                <w:szCs w:val="21"/>
              </w:rPr>
              <w:t>含</w:t>
            </w:r>
            <w:r w:rsidR="00831AF8">
              <w:rPr>
                <w:rFonts w:ascii="仿宋" w:eastAsia="仿宋" w:hAnsi="仿宋" w:hint="eastAsia"/>
                <w:color w:val="000000"/>
                <w:kern w:val="0"/>
                <w:szCs w:val="21"/>
              </w:rPr>
              <w:t>消耗品</w:t>
            </w:r>
            <w:r w:rsidRPr="00C55F0C">
              <w:rPr>
                <w:rFonts w:ascii="仿宋" w:eastAsia="仿宋" w:hAnsi="仿宋" w:hint="eastAsia"/>
                <w:color w:val="000000"/>
                <w:kern w:val="0"/>
                <w:szCs w:val="21"/>
              </w:rPr>
              <w:t>），</w:t>
            </w:r>
            <w:r w:rsidRPr="00C55F0C">
              <w:rPr>
                <w:rFonts w:ascii="仿宋" w:eastAsia="仿宋" w:hAnsi="仿宋"/>
                <w:color w:val="000000"/>
                <w:kern w:val="0"/>
                <w:szCs w:val="21"/>
              </w:rPr>
              <w:t>质保</w:t>
            </w:r>
            <w:r w:rsidRPr="00C55F0C">
              <w:rPr>
                <w:rFonts w:ascii="仿宋" w:eastAsia="仿宋" w:hAnsi="仿宋" w:hint="eastAsia"/>
                <w:color w:val="000000"/>
                <w:kern w:val="0"/>
                <w:szCs w:val="21"/>
                <w:u w:val="single"/>
              </w:rPr>
              <w:t xml:space="preserve">    </w:t>
            </w:r>
            <w:r w:rsidRPr="00C55F0C">
              <w:rPr>
                <w:rFonts w:ascii="仿宋" w:eastAsia="仿宋" w:hAnsi="仿宋" w:hint="eastAsia"/>
                <w:color w:val="000000"/>
                <w:kern w:val="0"/>
                <w:szCs w:val="21"/>
              </w:rPr>
              <w:t>年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7602" w:rsidRPr="00C55F0C" w:rsidRDefault="00D1157B" w:rsidP="00182F86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hint="eastAsia"/>
                <w:b/>
                <w:color w:val="000000"/>
                <w:kern w:val="0"/>
                <w:szCs w:val="21"/>
              </w:rPr>
              <w:t>设备</w:t>
            </w:r>
            <w:r w:rsidRPr="00C55F0C">
              <w:rPr>
                <w:rFonts w:ascii="仿宋" w:eastAsia="仿宋" w:hAnsi="仿宋"/>
                <w:b/>
                <w:color w:val="000000"/>
                <w:kern w:val="0"/>
                <w:szCs w:val="21"/>
              </w:rPr>
              <w:t>使用年限（</w:t>
            </w:r>
            <w:r w:rsidRPr="00C55F0C">
              <w:rPr>
                <w:rFonts w:ascii="仿宋" w:eastAsia="仿宋" w:hAnsi="仿宋" w:hint="eastAsia"/>
                <w:b/>
                <w:color w:val="000000"/>
                <w:kern w:val="0"/>
                <w:szCs w:val="21"/>
              </w:rPr>
              <w:t>以</w:t>
            </w:r>
            <w:r w:rsidRPr="00C55F0C">
              <w:rPr>
                <w:rFonts w:ascii="仿宋" w:eastAsia="仿宋" w:hAnsi="仿宋"/>
                <w:b/>
                <w:color w:val="000000"/>
                <w:kern w:val="0"/>
                <w:szCs w:val="21"/>
              </w:rPr>
              <w:t>设备</w:t>
            </w:r>
            <w:r w:rsidRPr="00C55F0C">
              <w:rPr>
                <w:rFonts w:ascii="仿宋" w:eastAsia="仿宋" w:hAnsi="仿宋" w:hint="eastAsia"/>
                <w:b/>
                <w:color w:val="000000"/>
                <w:kern w:val="0"/>
                <w:szCs w:val="21"/>
              </w:rPr>
              <w:t>铭</w:t>
            </w:r>
            <w:r w:rsidRPr="00C55F0C">
              <w:rPr>
                <w:rFonts w:ascii="仿宋" w:eastAsia="仿宋" w:hAnsi="仿宋"/>
                <w:b/>
                <w:color w:val="000000"/>
                <w:kern w:val="0"/>
                <w:szCs w:val="21"/>
              </w:rPr>
              <w:t>牌为准）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7602" w:rsidRPr="00C55F0C" w:rsidRDefault="00D1157B" w:rsidP="00182F86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 </w:t>
            </w:r>
          </w:p>
        </w:tc>
      </w:tr>
      <w:tr w:rsidR="002F5C7B" w:rsidRPr="00C55F0C" w:rsidTr="00E559D2">
        <w:trPr>
          <w:trHeight w:val="2106"/>
        </w:trPr>
        <w:tc>
          <w:tcPr>
            <w:tcW w:w="1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5C7B" w:rsidRPr="00C55F0C" w:rsidRDefault="002F5C7B" w:rsidP="00182F86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服务要求</w:t>
            </w:r>
          </w:p>
        </w:tc>
        <w:tc>
          <w:tcPr>
            <w:tcW w:w="72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C7B" w:rsidRPr="00C55F0C" w:rsidRDefault="002F5C7B" w:rsidP="00F91DEA">
            <w:pPr>
              <w:pStyle w:val="ad"/>
              <w:widowControl/>
              <w:numPr>
                <w:ilvl w:val="0"/>
                <w:numId w:val="2"/>
              </w:numPr>
              <w:ind w:firstLineChars="0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/>
                <w:color w:val="000000"/>
                <w:kern w:val="0"/>
                <w:szCs w:val="21"/>
              </w:rPr>
              <w:t>确认中选后</w:t>
            </w:r>
            <w:r w:rsidR="00F91DEA"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，3个</w:t>
            </w:r>
            <w:r w:rsidR="00B34889"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日历天</w:t>
            </w:r>
            <w:r w:rsidR="00B34889" w:rsidRPr="00C55F0C">
              <w:rPr>
                <w:rFonts w:ascii="仿宋" w:eastAsia="仿宋" w:hAnsi="仿宋" w:cs="宋体"/>
                <w:color w:val="000000"/>
                <w:kern w:val="0"/>
                <w:szCs w:val="21"/>
              </w:rPr>
              <w:t>内</w:t>
            </w:r>
            <w:r w:rsidR="00F91DEA" w:rsidRPr="00C55F0C">
              <w:rPr>
                <w:rFonts w:ascii="仿宋" w:eastAsia="仿宋" w:hAnsi="仿宋" w:cs="宋体"/>
                <w:color w:val="000000"/>
                <w:kern w:val="0"/>
                <w:szCs w:val="21"/>
              </w:rPr>
              <w:t>到货，</w:t>
            </w:r>
            <w:r w:rsidR="00EA1F52"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并在后</w:t>
            </w:r>
            <w:r w:rsidR="00F91DEA"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2个</w:t>
            </w:r>
            <w:r w:rsidR="00B34889"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日历天</w:t>
            </w:r>
            <w:r w:rsidR="00F91DEA" w:rsidRPr="00C55F0C">
              <w:rPr>
                <w:rFonts w:ascii="仿宋" w:eastAsia="仿宋" w:hAnsi="仿宋" w:cs="宋体"/>
                <w:color w:val="000000"/>
                <w:kern w:val="0"/>
                <w:szCs w:val="21"/>
              </w:rPr>
              <w:t>内安装</w:t>
            </w:r>
            <w:r w:rsidR="00F91DEA"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调试</w:t>
            </w:r>
            <w:r w:rsidR="00F91DEA" w:rsidRPr="00C55F0C">
              <w:rPr>
                <w:rFonts w:ascii="仿宋" w:eastAsia="仿宋" w:hAnsi="仿宋" w:cs="宋体"/>
                <w:color w:val="000000"/>
                <w:kern w:val="0"/>
                <w:szCs w:val="21"/>
              </w:rPr>
              <w:t>后交付使用；</w:t>
            </w:r>
          </w:p>
          <w:p w:rsidR="00F91DEA" w:rsidRDefault="00F91DEA" w:rsidP="00F91DEA">
            <w:pPr>
              <w:pStyle w:val="ad"/>
              <w:widowControl/>
              <w:numPr>
                <w:ilvl w:val="0"/>
                <w:numId w:val="2"/>
              </w:numPr>
              <w:ind w:firstLineChars="0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参与</w:t>
            </w:r>
            <w:r w:rsidRPr="00C55F0C">
              <w:rPr>
                <w:rFonts w:ascii="仿宋" w:eastAsia="仿宋" w:hAnsi="仿宋" w:cs="宋体"/>
                <w:color w:val="000000"/>
                <w:kern w:val="0"/>
                <w:szCs w:val="21"/>
              </w:rPr>
              <w:t>供应商可联系勘察现场，确保</w:t>
            </w: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原</w:t>
            </w:r>
            <w:r w:rsidRPr="00C55F0C">
              <w:rPr>
                <w:rFonts w:ascii="仿宋" w:eastAsia="仿宋" w:hAnsi="仿宋" w:cs="宋体"/>
                <w:color w:val="000000"/>
                <w:kern w:val="0"/>
                <w:szCs w:val="21"/>
              </w:rPr>
              <w:t>设备安装孔径满足安装要求</w:t>
            </w: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，</w:t>
            </w:r>
            <w:r w:rsidRPr="00C55F0C">
              <w:rPr>
                <w:rFonts w:ascii="仿宋" w:eastAsia="仿宋" w:hAnsi="仿宋" w:cs="宋体"/>
                <w:color w:val="000000"/>
                <w:kern w:val="0"/>
                <w:szCs w:val="21"/>
              </w:rPr>
              <w:t>联系人邓老师</w:t>
            </w: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17696757807</w:t>
            </w:r>
          </w:p>
          <w:p w:rsidR="00733FA4" w:rsidRPr="00C55F0C" w:rsidRDefault="00733FA4" w:rsidP="00F91DEA">
            <w:pPr>
              <w:pStyle w:val="ad"/>
              <w:widowControl/>
              <w:numPr>
                <w:ilvl w:val="0"/>
                <w:numId w:val="2"/>
              </w:numPr>
              <w:ind w:firstLineChars="0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5A68CB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报价</w:t>
            </w:r>
            <w:r w:rsidRPr="005A68CB"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  <w:t>文件可加密，但必须留有联系人及电话</w:t>
            </w:r>
            <w:r w:rsidRPr="005A68CB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，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并保持畅通，否则后果自负</w:t>
            </w:r>
          </w:p>
        </w:tc>
      </w:tr>
      <w:tr w:rsidR="0086689C" w:rsidRPr="00C55F0C" w:rsidTr="00EB6023">
        <w:trPr>
          <w:trHeight w:val="988"/>
        </w:trPr>
        <w:tc>
          <w:tcPr>
            <w:tcW w:w="1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89C" w:rsidRPr="00C55F0C" w:rsidRDefault="002F5C7B" w:rsidP="00D470D4">
            <w:pPr>
              <w:widowControl/>
              <w:ind w:firstLineChars="100" w:firstLine="211"/>
              <w:jc w:val="left"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投标</w:t>
            </w:r>
            <w:r w:rsidRPr="00C55F0C"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  <w:t>总价</w:t>
            </w:r>
          </w:p>
          <w:p w:rsidR="0086689C" w:rsidRPr="00C55F0C" w:rsidRDefault="0086689C" w:rsidP="00561688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（人民币</w:t>
            </w:r>
            <w:r w:rsidRPr="00C55F0C"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  <w:t>，</w:t>
            </w:r>
            <w:r w:rsidRPr="00C55F0C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元）</w:t>
            </w:r>
          </w:p>
        </w:tc>
        <w:tc>
          <w:tcPr>
            <w:tcW w:w="72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89C" w:rsidRPr="00C55F0C" w:rsidRDefault="0086689C" w:rsidP="00182F86">
            <w:pPr>
              <w:widowControl/>
              <w:jc w:val="left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hint="eastAsia"/>
                <w:color w:val="000000"/>
                <w:kern w:val="0"/>
                <w:szCs w:val="21"/>
              </w:rPr>
              <w:t>大写：</w:t>
            </w:r>
          </w:p>
          <w:p w:rsidR="0086689C" w:rsidRPr="00C55F0C" w:rsidRDefault="0086689C" w:rsidP="00182F86">
            <w:pPr>
              <w:widowControl/>
              <w:jc w:val="left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hint="eastAsia"/>
                <w:color w:val="000000"/>
                <w:kern w:val="0"/>
                <w:szCs w:val="21"/>
              </w:rPr>
              <w:t>小写：</w:t>
            </w:r>
          </w:p>
        </w:tc>
      </w:tr>
      <w:tr w:rsidR="00D1157B" w:rsidRPr="00C55F0C" w:rsidTr="0062580C">
        <w:trPr>
          <w:trHeight w:val="499"/>
        </w:trPr>
        <w:tc>
          <w:tcPr>
            <w:tcW w:w="2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7B" w:rsidRPr="00C55F0C" w:rsidRDefault="00D1157B" w:rsidP="00805A6D">
            <w:pPr>
              <w:widowControl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供货时间</w:t>
            </w:r>
          </w:p>
        </w:tc>
        <w:tc>
          <w:tcPr>
            <w:tcW w:w="69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7B" w:rsidRPr="00C55F0C" w:rsidRDefault="00D1157B" w:rsidP="00D1157B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自中标后</w:t>
            </w:r>
            <w:r w:rsidR="008A2336"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  <w:u w:val="single"/>
              </w:rPr>
              <w:t xml:space="preserve">  </w:t>
            </w: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天内</w:t>
            </w:r>
          </w:p>
        </w:tc>
      </w:tr>
      <w:tr w:rsidR="00193757" w:rsidRPr="00C55F0C" w:rsidTr="00E559D2">
        <w:trPr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757" w:rsidRPr="00C55F0C" w:rsidRDefault="00193757" w:rsidP="00805A6D">
            <w:pPr>
              <w:widowControl/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配套配件材情况</w:t>
            </w:r>
          </w:p>
          <w:p w:rsidR="00193757" w:rsidRPr="00C55F0C" w:rsidRDefault="00193757" w:rsidP="00193757">
            <w:pPr>
              <w:widowControl/>
              <w:jc w:val="center"/>
              <w:rPr>
                <w:rFonts w:ascii="仿宋" w:eastAsia="仿宋" w:hAnsi="仿宋" w:cs="宋体"/>
                <w:b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757" w:rsidRPr="00C55F0C" w:rsidRDefault="00193757" w:rsidP="00D1157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配件/消耗品名称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757" w:rsidRPr="00C55F0C" w:rsidRDefault="00193757" w:rsidP="00D1157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规格型号</w:t>
            </w:r>
          </w:p>
        </w:tc>
        <w:tc>
          <w:tcPr>
            <w:tcW w:w="30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757" w:rsidRPr="00C55F0C" w:rsidRDefault="00193757" w:rsidP="00D1157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最低</w:t>
            </w:r>
            <w:r w:rsidRPr="00C55F0C">
              <w:rPr>
                <w:rFonts w:ascii="仿宋" w:eastAsia="仿宋" w:hAnsi="仿宋" w:cs="宋体"/>
                <w:color w:val="000000"/>
                <w:kern w:val="0"/>
                <w:szCs w:val="21"/>
              </w:rPr>
              <w:t>供货价</w:t>
            </w:r>
          </w:p>
        </w:tc>
      </w:tr>
      <w:tr w:rsidR="00193757" w:rsidRPr="00C55F0C" w:rsidTr="00E559D2">
        <w:trPr>
          <w:trHeight w:val="453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757" w:rsidRPr="00C55F0C" w:rsidRDefault="00193757" w:rsidP="00D1157B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3757" w:rsidRPr="00C55F0C" w:rsidRDefault="002F5C7B" w:rsidP="00D1157B">
            <w:pPr>
              <w:widowControl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hint="eastAsia"/>
                <w:color w:val="000000"/>
                <w:kern w:val="0"/>
                <w:szCs w:val="21"/>
              </w:rPr>
              <w:t>消毒</w:t>
            </w:r>
            <w:r w:rsidRPr="00C55F0C">
              <w:rPr>
                <w:rFonts w:ascii="仿宋" w:eastAsia="仿宋" w:hAnsi="仿宋"/>
                <w:color w:val="000000"/>
                <w:kern w:val="0"/>
                <w:szCs w:val="21"/>
              </w:rPr>
              <w:t>灯管</w:t>
            </w:r>
            <w:r w:rsidR="00193757" w:rsidRPr="00C55F0C">
              <w:rPr>
                <w:rFonts w:ascii="仿宋" w:eastAsia="仿宋" w:hAnsi="仿宋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757" w:rsidRPr="00C55F0C" w:rsidRDefault="00193757" w:rsidP="00D1157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30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757" w:rsidRPr="00C55F0C" w:rsidRDefault="00193757" w:rsidP="00193757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　</w:t>
            </w:r>
            <w:r w:rsidR="002F5C7B"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元/根</w:t>
            </w:r>
          </w:p>
        </w:tc>
      </w:tr>
      <w:tr w:rsidR="00193757" w:rsidRPr="00C55F0C" w:rsidTr="00E559D2">
        <w:trPr>
          <w:trHeight w:val="417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757" w:rsidRPr="00C55F0C" w:rsidRDefault="00193757" w:rsidP="00D1157B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3757" w:rsidRPr="00C55F0C" w:rsidRDefault="002F5C7B" w:rsidP="002F5C7B">
            <w:pPr>
              <w:widowControl/>
              <w:ind w:firstLineChars="350" w:firstLine="735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hint="eastAsia"/>
                <w:color w:val="000000"/>
                <w:kern w:val="0"/>
                <w:szCs w:val="21"/>
              </w:rPr>
              <w:t>镇流器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757" w:rsidRPr="00C55F0C" w:rsidRDefault="00193757" w:rsidP="00D1157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308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757" w:rsidRPr="00C55F0C" w:rsidRDefault="002F5C7B" w:rsidP="00193757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元/只</w:t>
            </w:r>
          </w:p>
        </w:tc>
      </w:tr>
      <w:tr w:rsidR="002F5C7B" w:rsidRPr="00C55F0C" w:rsidTr="008743FB">
        <w:trPr>
          <w:trHeight w:val="417"/>
        </w:trPr>
        <w:tc>
          <w:tcPr>
            <w:tcW w:w="2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C7B" w:rsidRPr="00C55F0C" w:rsidRDefault="002F5C7B" w:rsidP="002F5C7B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C55F0C"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</w:rPr>
              <w:t>其他</w:t>
            </w:r>
            <w:r w:rsidRPr="00C55F0C">
              <w:rPr>
                <w:rFonts w:ascii="仿宋" w:eastAsia="仿宋" w:hAnsi="仿宋" w:cs="宋体"/>
                <w:b/>
                <w:color w:val="000000"/>
                <w:kern w:val="0"/>
                <w:szCs w:val="21"/>
              </w:rPr>
              <w:t>优惠条件</w:t>
            </w:r>
          </w:p>
        </w:tc>
        <w:tc>
          <w:tcPr>
            <w:tcW w:w="69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C7B" w:rsidRPr="00C55F0C" w:rsidRDefault="002F5C7B" w:rsidP="00193757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  <w:p w:rsidR="002F5C7B" w:rsidRPr="00C55F0C" w:rsidRDefault="002F5C7B" w:rsidP="00193757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  <w:p w:rsidR="002F5C7B" w:rsidRPr="00C55F0C" w:rsidRDefault="002F5C7B" w:rsidP="00193757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  <w:p w:rsidR="002F5C7B" w:rsidRPr="00C55F0C" w:rsidRDefault="002F5C7B" w:rsidP="00193757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  <w:p w:rsidR="002F5C7B" w:rsidRPr="00C55F0C" w:rsidRDefault="002F5C7B" w:rsidP="00193757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  <w:p w:rsidR="002F5C7B" w:rsidRPr="00C55F0C" w:rsidRDefault="002F5C7B" w:rsidP="00193757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  <w:p w:rsidR="002F5C7B" w:rsidRPr="00C55F0C" w:rsidRDefault="002F5C7B" w:rsidP="00193757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  <w:p w:rsidR="002F5C7B" w:rsidRPr="00C55F0C" w:rsidRDefault="002F5C7B" w:rsidP="00193757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  <w:p w:rsidR="002F5C7B" w:rsidRPr="00C55F0C" w:rsidRDefault="002F5C7B" w:rsidP="00EB6023">
            <w:pPr>
              <w:widowControl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</w:tr>
    </w:tbl>
    <w:p w:rsidR="009B532C" w:rsidRPr="00C55F0C" w:rsidRDefault="009B532C" w:rsidP="009B532C">
      <w:pPr>
        <w:widowControl/>
        <w:shd w:val="clear" w:color="auto" w:fill="FFFFFF"/>
        <w:spacing w:line="432" w:lineRule="atLeast"/>
        <w:jc w:val="center"/>
        <w:rPr>
          <w:rFonts w:ascii="仿宋" w:eastAsia="仿宋" w:hAnsi="仿宋"/>
          <w:b/>
          <w:sz w:val="44"/>
          <w:szCs w:val="44"/>
        </w:rPr>
      </w:pPr>
      <w:r w:rsidRPr="00C55F0C">
        <w:rPr>
          <w:rFonts w:ascii="仿宋" w:eastAsia="仿宋" w:hAnsi="仿宋"/>
          <w:b/>
          <w:sz w:val="52"/>
          <w:szCs w:val="52"/>
        </w:rPr>
        <w:br w:type="page"/>
      </w:r>
      <w:r w:rsidRPr="00C55F0C">
        <w:rPr>
          <w:rFonts w:ascii="仿宋" w:eastAsia="仿宋" w:hAnsi="仿宋" w:hint="eastAsia"/>
          <w:b/>
          <w:sz w:val="44"/>
          <w:szCs w:val="44"/>
        </w:rPr>
        <w:lastRenderedPageBreak/>
        <w:t>标准配置清单</w:t>
      </w:r>
    </w:p>
    <w:p w:rsidR="007D284A" w:rsidRPr="00C55F0C" w:rsidRDefault="007D284A" w:rsidP="007D284A">
      <w:pPr>
        <w:widowControl/>
        <w:shd w:val="clear" w:color="auto" w:fill="FFFFFF"/>
        <w:spacing w:line="432" w:lineRule="atLeast"/>
        <w:rPr>
          <w:rFonts w:ascii="仿宋" w:eastAsia="仿宋" w:hAnsi="仿宋"/>
          <w:b/>
          <w:color w:val="FF0000"/>
          <w:sz w:val="28"/>
          <w:szCs w:val="28"/>
        </w:rPr>
      </w:pPr>
      <w:r w:rsidRPr="00C55F0C">
        <w:rPr>
          <w:rFonts w:ascii="仿宋" w:eastAsia="仿宋" w:hAnsi="仿宋" w:hint="eastAsia"/>
          <w:b/>
          <w:color w:val="FF0000"/>
          <w:sz w:val="28"/>
          <w:szCs w:val="28"/>
        </w:rPr>
        <w:t>★重要说明</w:t>
      </w:r>
      <w:r w:rsidRPr="00C55F0C">
        <w:rPr>
          <w:rFonts w:ascii="仿宋" w:eastAsia="仿宋" w:hAnsi="仿宋"/>
          <w:b/>
          <w:color w:val="FF0000"/>
          <w:sz w:val="28"/>
          <w:szCs w:val="28"/>
        </w:rPr>
        <w:t>：</w:t>
      </w:r>
    </w:p>
    <w:p w:rsidR="007D284A" w:rsidRPr="00C55F0C" w:rsidRDefault="007D284A" w:rsidP="007D284A">
      <w:pPr>
        <w:widowControl/>
        <w:shd w:val="clear" w:color="auto" w:fill="FFFFFF"/>
        <w:spacing w:line="432" w:lineRule="atLeast"/>
        <w:rPr>
          <w:rFonts w:ascii="仿宋" w:eastAsia="仿宋" w:hAnsi="仿宋"/>
          <w:b/>
          <w:color w:val="FF0000"/>
          <w:sz w:val="28"/>
          <w:szCs w:val="28"/>
        </w:rPr>
      </w:pPr>
      <w:r w:rsidRPr="00C55F0C">
        <w:rPr>
          <w:rFonts w:ascii="仿宋" w:eastAsia="仿宋" w:hAnsi="仿宋" w:hint="eastAsia"/>
          <w:b/>
          <w:color w:val="FF0000"/>
          <w:sz w:val="28"/>
          <w:szCs w:val="28"/>
        </w:rPr>
        <w:t>1、</w:t>
      </w:r>
      <w:r w:rsidRPr="00C55F0C">
        <w:rPr>
          <w:rFonts w:ascii="仿宋" w:eastAsia="仿宋" w:hAnsi="仿宋"/>
          <w:b/>
          <w:color w:val="FF0000"/>
          <w:sz w:val="28"/>
          <w:szCs w:val="28"/>
        </w:rPr>
        <w:t>易损件</w:t>
      </w:r>
      <w:r w:rsidRPr="00C55F0C">
        <w:rPr>
          <w:rFonts w:ascii="仿宋" w:eastAsia="仿宋" w:hAnsi="仿宋" w:hint="eastAsia"/>
          <w:b/>
          <w:color w:val="FF0000"/>
          <w:sz w:val="28"/>
          <w:szCs w:val="28"/>
        </w:rPr>
        <w:t>或</w:t>
      </w:r>
      <w:r w:rsidRPr="00C55F0C">
        <w:rPr>
          <w:rFonts w:ascii="仿宋" w:eastAsia="仿宋" w:hAnsi="仿宋"/>
          <w:b/>
          <w:color w:val="FF0000"/>
          <w:sz w:val="28"/>
          <w:szCs w:val="28"/>
        </w:rPr>
        <w:t>需要定期更换的请备注“</w:t>
      </w:r>
      <w:r w:rsidRPr="00C55F0C">
        <w:rPr>
          <w:rFonts w:ascii="仿宋" w:eastAsia="仿宋" w:hAnsi="仿宋" w:hint="eastAsia"/>
          <w:b/>
          <w:color w:val="FF0000"/>
          <w:sz w:val="28"/>
          <w:szCs w:val="28"/>
        </w:rPr>
        <w:t>易损</w:t>
      </w:r>
      <w:r w:rsidRPr="00C55F0C">
        <w:rPr>
          <w:rFonts w:ascii="仿宋" w:eastAsia="仿宋" w:hAnsi="仿宋"/>
          <w:b/>
          <w:color w:val="FF0000"/>
          <w:sz w:val="28"/>
          <w:szCs w:val="28"/>
        </w:rPr>
        <w:t>”</w:t>
      </w:r>
      <w:r w:rsidR="00F537B6">
        <w:rPr>
          <w:rFonts w:ascii="仿宋" w:eastAsia="仿宋" w:hAnsi="仿宋"/>
          <w:b/>
          <w:color w:val="FF0000"/>
          <w:sz w:val="28"/>
          <w:szCs w:val="28"/>
        </w:rPr>
        <w:t>“</w:t>
      </w:r>
      <w:r w:rsidR="00F537B6">
        <w:rPr>
          <w:rFonts w:ascii="仿宋" w:eastAsia="仿宋" w:hAnsi="仿宋" w:hint="eastAsia"/>
          <w:b/>
          <w:color w:val="FF0000"/>
          <w:sz w:val="28"/>
          <w:szCs w:val="28"/>
        </w:rPr>
        <w:t>消耗品</w:t>
      </w:r>
      <w:r w:rsidR="00F537B6">
        <w:rPr>
          <w:rFonts w:ascii="仿宋" w:eastAsia="仿宋" w:hAnsi="仿宋"/>
          <w:b/>
          <w:color w:val="FF0000"/>
          <w:sz w:val="28"/>
          <w:szCs w:val="28"/>
        </w:rPr>
        <w:t>”</w:t>
      </w:r>
    </w:p>
    <w:p w:rsidR="009B532C" w:rsidRPr="00C55F0C" w:rsidRDefault="009B532C" w:rsidP="009B532C">
      <w:pPr>
        <w:rPr>
          <w:rFonts w:ascii="仿宋" w:eastAsia="仿宋" w:hAnsi="仿宋"/>
          <w:sz w:val="28"/>
          <w:szCs w:val="28"/>
        </w:rPr>
      </w:pPr>
      <w:r w:rsidRPr="00C55F0C">
        <w:rPr>
          <w:rFonts w:ascii="仿宋" w:eastAsia="仿宋" w:hAnsi="仿宋" w:hint="eastAsia"/>
          <w:sz w:val="28"/>
          <w:szCs w:val="28"/>
        </w:rPr>
        <w:t>公司全称（加盖公章）：</w:t>
      </w:r>
    </w:p>
    <w:tbl>
      <w:tblPr>
        <w:tblW w:w="8655" w:type="dxa"/>
        <w:tblLook w:val="0000" w:firstRow="0" w:lastRow="0" w:firstColumn="0" w:lastColumn="0" w:noHBand="0" w:noVBand="0"/>
      </w:tblPr>
      <w:tblGrid>
        <w:gridCol w:w="1001"/>
        <w:gridCol w:w="2651"/>
        <w:gridCol w:w="1708"/>
        <w:gridCol w:w="1080"/>
        <w:gridCol w:w="2215"/>
      </w:tblGrid>
      <w:tr w:rsidR="009B532C" w:rsidRPr="00C55F0C" w:rsidTr="00182F86">
        <w:trPr>
          <w:trHeight w:val="855"/>
        </w:trPr>
        <w:tc>
          <w:tcPr>
            <w:tcW w:w="5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设备名称：</w:t>
            </w:r>
          </w:p>
        </w:tc>
        <w:tc>
          <w:tcPr>
            <w:tcW w:w="32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品牌：</w:t>
            </w:r>
          </w:p>
        </w:tc>
      </w:tr>
      <w:tr w:rsidR="009B532C" w:rsidRPr="00C55F0C" w:rsidTr="00182F86">
        <w:trPr>
          <w:trHeight w:val="705"/>
        </w:trPr>
        <w:tc>
          <w:tcPr>
            <w:tcW w:w="36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型号：</w:t>
            </w:r>
          </w:p>
        </w:tc>
        <w:tc>
          <w:tcPr>
            <w:tcW w:w="50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日期：     年    月    日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序号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名称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规格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数量</w:t>
            </w:r>
          </w:p>
        </w:tc>
        <w:tc>
          <w:tcPr>
            <w:tcW w:w="2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备注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9B532C" w:rsidRPr="00C55F0C" w:rsidTr="00182F86">
        <w:trPr>
          <w:trHeight w:val="499"/>
        </w:trPr>
        <w:tc>
          <w:tcPr>
            <w:tcW w:w="10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532C" w:rsidRPr="00C55F0C" w:rsidRDefault="009B532C" w:rsidP="00182F86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</w:tbl>
    <w:p w:rsidR="00B7652D" w:rsidRPr="00C55F0C" w:rsidRDefault="00B7652D" w:rsidP="00B7652D">
      <w:pPr>
        <w:widowControl/>
        <w:shd w:val="clear" w:color="auto" w:fill="FFFFFF"/>
        <w:spacing w:line="432" w:lineRule="atLeast"/>
        <w:jc w:val="center"/>
        <w:rPr>
          <w:rFonts w:ascii="仿宋" w:eastAsia="仿宋" w:hAnsi="仿宋"/>
          <w:b/>
          <w:sz w:val="44"/>
          <w:szCs w:val="44"/>
        </w:rPr>
      </w:pPr>
      <w:r w:rsidRPr="00C55F0C">
        <w:rPr>
          <w:rFonts w:ascii="仿宋" w:eastAsia="仿宋" w:hAnsi="仿宋" w:hint="eastAsia"/>
          <w:b/>
          <w:sz w:val="44"/>
          <w:szCs w:val="44"/>
        </w:rPr>
        <w:lastRenderedPageBreak/>
        <w:t>选择配置清单</w:t>
      </w:r>
    </w:p>
    <w:p w:rsidR="0020740B" w:rsidRPr="00C55F0C" w:rsidRDefault="00E22077" w:rsidP="00E22077">
      <w:pPr>
        <w:widowControl/>
        <w:shd w:val="clear" w:color="auto" w:fill="FFFFFF"/>
        <w:spacing w:line="432" w:lineRule="atLeast"/>
        <w:rPr>
          <w:rFonts w:ascii="仿宋" w:eastAsia="仿宋" w:hAnsi="仿宋"/>
          <w:b/>
          <w:color w:val="FF0000"/>
          <w:sz w:val="28"/>
          <w:szCs w:val="28"/>
        </w:rPr>
      </w:pPr>
      <w:r w:rsidRPr="00C55F0C">
        <w:rPr>
          <w:rFonts w:ascii="仿宋" w:eastAsia="仿宋" w:hAnsi="仿宋" w:hint="eastAsia"/>
          <w:b/>
          <w:color w:val="FF0000"/>
          <w:sz w:val="28"/>
          <w:szCs w:val="28"/>
        </w:rPr>
        <w:t>★重要说明</w:t>
      </w:r>
      <w:r w:rsidRPr="00C55F0C">
        <w:rPr>
          <w:rFonts w:ascii="仿宋" w:eastAsia="仿宋" w:hAnsi="仿宋"/>
          <w:b/>
          <w:color w:val="FF0000"/>
          <w:sz w:val="28"/>
          <w:szCs w:val="28"/>
        </w:rPr>
        <w:t>：</w:t>
      </w:r>
    </w:p>
    <w:p w:rsidR="00E22077" w:rsidRPr="00C55F0C" w:rsidRDefault="0020740B" w:rsidP="00E22077">
      <w:pPr>
        <w:widowControl/>
        <w:shd w:val="clear" w:color="auto" w:fill="FFFFFF"/>
        <w:spacing w:line="432" w:lineRule="atLeast"/>
        <w:rPr>
          <w:rFonts w:ascii="仿宋" w:eastAsia="仿宋" w:hAnsi="仿宋"/>
          <w:b/>
          <w:color w:val="FF0000"/>
          <w:sz w:val="28"/>
          <w:szCs w:val="28"/>
        </w:rPr>
      </w:pPr>
      <w:r w:rsidRPr="00C55F0C">
        <w:rPr>
          <w:rFonts w:ascii="仿宋" w:eastAsia="仿宋" w:hAnsi="仿宋" w:hint="eastAsia"/>
          <w:b/>
          <w:color w:val="FF0000"/>
          <w:sz w:val="28"/>
          <w:szCs w:val="28"/>
        </w:rPr>
        <w:t>1、</w:t>
      </w:r>
      <w:r w:rsidR="00E22077" w:rsidRPr="00C55F0C">
        <w:rPr>
          <w:rFonts w:ascii="仿宋" w:eastAsia="仿宋" w:hAnsi="仿宋"/>
          <w:b/>
          <w:color w:val="FF0000"/>
          <w:sz w:val="28"/>
          <w:szCs w:val="28"/>
        </w:rPr>
        <w:t>未列入选配清单的部件，</w:t>
      </w:r>
      <w:r w:rsidR="00E22077" w:rsidRPr="00C55F0C">
        <w:rPr>
          <w:rFonts w:ascii="仿宋" w:eastAsia="仿宋" w:hAnsi="仿宋" w:hint="eastAsia"/>
          <w:b/>
          <w:color w:val="FF0000"/>
          <w:sz w:val="28"/>
          <w:szCs w:val="28"/>
        </w:rPr>
        <w:t>全部</w:t>
      </w:r>
      <w:r w:rsidR="00E22077" w:rsidRPr="00C55F0C">
        <w:rPr>
          <w:rFonts w:ascii="仿宋" w:eastAsia="仿宋" w:hAnsi="仿宋"/>
          <w:b/>
          <w:color w:val="FF0000"/>
          <w:sz w:val="28"/>
          <w:szCs w:val="28"/>
        </w:rPr>
        <w:t>视为标配提供</w:t>
      </w:r>
      <w:r w:rsidR="00E22077" w:rsidRPr="00C55F0C">
        <w:rPr>
          <w:rFonts w:ascii="仿宋" w:eastAsia="仿宋" w:hAnsi="仿宋" w:hint="eastAsia"/>
          <w:b/>
          <w:color w:val="FF0000"/>
          <w:sz w:val="28"/>
          <w:szCs w:val="28"/>
        </w:rPr>
        <w:t>！</w:t>
      </w:r>
    </w:p>
    <w:p w:rsidR="0020740B" w:rsidRPr="00C55F0C" w:rsidRDefault="0020740B" w:rsidP="00E22077">
      <w:pPr>
        <w:widowControl/>
        <w:shd w:val="clear" w:color="auto" w:fill="FFFFFF"/>
        <w:spacing w:line="432" w:lineRule="atLeast"/>
        <w:rPr>
          <w:rFonts w:ascii="仿宋" w:eastAsia="仿宋" w:hAnsi="仿宋"/>
          <w:b/>
          <w:color w:val="FF0000"/>
          <w:sz w:val="28"/>
          <w:szCs w:val="28"/>
        </w:rPr>
      </w:pPr>
      <w:r w:rsidRPr="00C55F0C">
        <w:rPr>
          <w:rFonts w:ascii="仿宋" w:eastAsia="仿宋" w:hAnsi="仿宋"/>
          <w:b/>
          <w:color w:val="FF0000"/>
          <w:sz w:val="28"/>
          <w:szCs w:val="28"/>
        </w:rPr>
        <w:t>2</w:t>
      </w:r>
      <w:r w:rsidRPr="00C55F0C">
        <w:rPr>
          <w:rFonts w:ascii="仿宋" w:eastAsia="仿宋" w:hAnsi="仿宋" w:hint="eastAsia"/>
          <w:b/>
          <w:color w:val="FF0000"/>
          <w:sz w:val="28"/>
          <w:szCs w:val="28"/>
        </w:rPr>
        <w:t>、</w:t>
      </w:r>
      <w:r w:rsidR="001471B7" w:rsidRPr="00C55F0C">
        <w:rPr>
          <w:rFonts w:ascii="仿宋" w:eastAsia="仿宋" w:hAnsi="仿宋" w:hint="eastAsia"/>
          <w:b/>
          <w:color w:val="FF0000"/>
          <w:sz w:val="28"/>
          <w:szCs w:val="28"/>
        </w:rPr>
        <w:t>如</w:t>
      </w:r>
      <w:r w:rsidRPr="00C55F0C">
        <w:rPr>
          <w:rFonts w:ascii="仿宋" w:eastAsia="仿宋" w:hAnsi="仿宋" w:hint="eastAsia"/>
          <w:b/>
          <w:color w:val="FF0000"/>
          <w:sz w:val="28"/>
          <w:szCs w:val="28"/>
        </w:rPr>
        <w:t>项目无</w:t>
      </w:r>
      <w:r w:rsidRPr="00C55F0C">
        <w:rPr>
          <w:rFonts w:ascii="仿宋" w:eastAsia="仿宋" w:hAnsi="仿宋"/>
          <w:b/>
          <w:color w:val="FF0000"/>
          <w:sz w:val="28"/>
          <w:szCs w:val="28"/>
        </w:rPr>
        <w:t>选配件，则本表中填写</w:t>
      </w:r>
      <w:r w:rsidRPr="00C55F0C">
        <w:rPr>
          <w:rFonts w:ascii="仿宋" w:eastAsia="仿宋" w:hAnsi="仿宋" w:hint="eastAsia"/>
          <w:b/>
          <w:color w:val="FF0000"/>
          <w:sz w:val="28"/>
          <w:szCs w:val="28"/>
        </w:rPr>
        <w:t>“无”后盖章</w:t>
      </w:r>
      <w:r w:rsidRPr="00C55F0C">
        <w:rPr>
          <w:rFonts w:ascii="仿宋" w:eastAsia="仿宋" w:hAnsi="仿宋"/>
          <w:b/>
          <w:color w:val="FF0000"/>
          <w:sz w:val="28"/>
          <w:szCs w:val="28"/>
        </w:rPr>
        <w:t>提交</w:t>
      </w:r>
      <w:r w:rsidRPr="00C55F0C">
        <w:rPr>
          <w:rFonts w:ascii="仿宋" w:eastAsia="仿宋" w:hAnsi="仿宋" w:hint="eastAsia"/>
          <w:b/>
          <w:color w:val="FF0000"/>
          <w:sz w:val="28"/>
          <w:szCs w:val="28"/>
        </w:rPr>
        <w:t>！</w:t>
      </w:r>
    </w:p>
    <w:p w:rsidR="00F62EA7" w:rsidRPr="00C55F0C" w:rsidRDefault="00F62EA7" w:rsidP="00E22077">
      <w:pPr>
        <w:widowControl/>
        <w:shd w:val="clear" w:color="auto" w:fill="FFFFFF"/>
        <w:spacing w:line="432" w:lineRule="atLeast"/>
        <w:rPr>
          <w:rFonts w:ascii="仿宋" w:eastAsia="仿宋" w:hAnsi="仿宋"/>
          <w:b/>
          <w:color w:val="FF0000"/>
          <w:sz w:val="28"/>
          <w:szCs w:val="28"/>
        </w:rPr>
      </w:pPr>
      <w:r w:rsidRPr="00C55F0C">
        <w:rPr>
          <w:rFonts w:ascii="仿宋" w:eastAsia="仿宋" w:hAnsi="仿宋" w:hint="eastAsia"/>
          <w:b/>
          <w:color w:val="FF0000"/>
          <w:sz w:val="28"/>
          <w:szCs w:val="28"/>
        </w:rPr>
        <w:t>3、</w:t>
      </w:r>
      <w:r w:rsidRPr="00C55F0C">
        <w:rPr>
          <w:rFonts w:ascii="仿宋" w:eastAsia="仿宋" w:hAnsi="仿宋"/>
          <w:b/>
          <w:color w:val="FF0000"/>
          <w:sz w:val="28"/>
          <w:szCs w:val="28"/>
        </w:rPr>
        <w:t>易损件</w:t>
      </w:r>
      <w:r w:rsidRPr="00C55F0C">
        <w:rPr>
          <w:rFonts w:ascii="仿宋" w:eastAsia="仿宋" w:hAnsi="仿宋" w:hint="eastAsia"/>
          <w:b/>
          <w:color w:val="FF0000"/>
          <w:sz w:val="28"/>
          <w:szCs w:val="28"/>
        </w:rPr>
        <w:t>或</w:t>
      </w:r>
      <w:r w:rsidRPr="00C55F0C">
        <w:rPr>
          <w:rFonts w:ascii="仿宋" w:eastAsia="仿宋" w:hAnsi="仿宋"/>
          <w:b/>
          <w:color w:val="FF0000"/>
          <w:sz w:val="28"/>
          <w:szCs w:val="28"/>
        </w:rPr>
        <w:t>需要定期更换的请备注“</w:t>
      </w:r>
      <w:r w:rsidRPr="00C55F0C">
        <w:rPr>
          <w:rFonts w:ascii="仿宋" w:eastAsia="仿宋" w:hAnsi="仿宋" w:hint="eastAsia"/>
          <w:b/>
          <w:color w:val="FF0000"/>
          <w:sz w:val="28"/>
          <w:szCs w:val="28"/>
        </w:rPr>
        <w:t>易损</w:t>
      </w:r>
      <w:r w:rsidRPr="00C55F0C">
        <w:rPr>
          <w:rFonts w:ascii="仿宋" w:eastAsia="仿宋" w:hAnsi="仿宋"/>
          <w:b/>
          <w:color w:val="FF0000"/>
          <w:sz w:val="28"/>
          <w:szCs w:val="28"/>
        </w:rPr>
        <w:t>”</w:t>
      </w:r>
      <w:r w:rsidR="00762342">
        <w:rPr>
          <w:rFonts w:ascii="仿宋" w:eastAsia="仿宋" w:hAnsi="仿宋"/>
          <w:b/>
          <w:color w:val="FF0000"/>
          <w:sz w:val="28"/>
          <w:szCs w:val="28"/>
        </w:rPr>
        <w:t>“</w:t>
      </w:r>
      <w:r w:rsidR="00762342">
        <w:rPr>
          <w:rFonts w:ascii="仿宋" w:eastAsia="仿宋" w:hAnsi="仿宋" w:hint="eastAsia"/>
          <w:b/>
          <w:color w:val="FF0000"/>
          <w:sz w:val="28"/>
          <w:szCs w:val="28"/>
        </w:rPr>
        <w:t>消耗品</w:t>
      </w:r>
      <w:r w:rsidR="00762342">
        <w:rPr>
          <w:rFonts w:ascii="仿宋" w:eastAsia="仿宋" w:hAnsi="仿宋"/>
          <w:b/>
          <w:color w:val="FF0000"/>
          <w:sz w:val="28"/>
          <w:szCs w:val="28"/>
        </w:rPr>
        <w:t>”</w:t>
      </w:r>
    </w:p>
    <w:p w:rsidR="00B7652D" w:rsidRPr="00C55F0C" w:rsidRDefault="00B7652D" w:rsidP="00B7652D">
      <w:pPr>
        <w:rPr>
          <w:rFonts w:ascii="仿宋" w:eastAsia="仿宋" w:hAnsi="仿宋"/>
          <w:sz w:val="28"/>
          <w:szCs w:val="28"/>
        </w:rPr>
      </w:pPr>
      <w:r w:rsidRPr="00C55F0C">
        <w:rPr>
          <w:rFonts w:ascii="仿宋" w:eastAsia="仿宋" w:hAnsi="仿宋" w:hint="eastAsia"/>
          <w:sz w:val="28"/>
          <w:szCs w:val="28"/>
        </w:rPr>
        <w:t>公司全称（加盖公章）：</w:t>
      </w:r>
    </w:p>
    <w:tbl>
      <w:tblPr>
        <w:tblW w:w="8522" w:type="dxa"/>
        <w:tblLook w:val="0000" w:firstRow="0" w:lastRow="0" w:firstColumn="0" w:lastColumn="0" w:noHBand="0" w:noVBand="0"/>
      </w:tblPr>
      <w:tblGrid>
        <w:gridCol w:w="915"/>
        <w:gridCol w:w="2381"/>
        <w:gridCol w:w="1326"/>
        <w:gridCol w:w="240"/>
        <w:gridCol w:w="984"/>
        <w:gridCol w:w="366"/>
        <w:gridCol w:w="984"/>
        <w:gridCol w:w="1326"/>
      </w:tblGrid>
      <w:tr w:rsidR="00B7652D" w:rsidRPr="00C55F0C" w:rsidTr="00B7652D">
        <w:trPr>
          <w:trHeight w:val="855"/>
        </w:trPr>
        <w:tc>
          <w:tcPr>
            <w:tcW w:w="48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设备名称：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23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品牌：</w:t>
            </w:r>
          </w:p>
        </w:tc>
      </w:tr>
      <w:tr w:rsidR="00B7652D" w:rsidRPr="00C55F0C" w:rsidTr="00B7652D">
        <w:trPr>
          <w:trHeight w:val="705"/>
        </w:trPr>
        <w:tc>
          <w:tcPr>
            <w:tcW w:w="3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型号：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39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日期：     年    月    日</w:t>
            </w:r>
          </w:p>
        </w:tc>
      </w:tr>
      <w:tr w:rsidR="00B7652D" w:rsidRPr="00C55F0C" w:rsidTr="00B7652D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序号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名称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规格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数量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652D" w:rsidRPr="00C55F0C" w:rsidRDefault="00B7652D" w:rsidP="00C60CCE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单价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>备注</w:t>
            </w:r>
          </w:p>
        </w:tc>
      </w:tr>
      <w:tr w:rsidR="00B7652D" w:rsidRPr="00C55F0C" w:rsidTr="00B7652D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B7652D" w:rsidRPr="00C55F0C" w:rsidTr="00B7652D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B7652D" w:rsidRPr="00C55F0C" w:rsidTr="00B7652D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B7652D" w:rsidRPr="00C55F0C" w:rsidTr="00B7652D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B7652D" w:rsidRPr="00C55F0C" w:rsidTr="00B7652D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B7652D" w:rsidRPr="00C55F0C" w:rsidTr="00B7652D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B7652D" w:rsidRPr="00C55F0C" w:rsidTr="00B7652D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B7652D" w:rsidRPr="00C55F0C" w:rsidTr="00B7652D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B7652D" w:rsidRPr="00C55F0C" w:rsidTr="00B7652D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B7652D" w:rsidRPr="00C55F0C" w:rsidTr="00B7652D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B7652D" w:rsidRPr="00C55F0C" w:rsidTr="00B7652D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B7652D" w:rsidRPr="00C55F0C" w:rsidTr="00B7652D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B7652D" w:rsidRPr="00C55F0C" w:rsidTr="00B7652D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B7652D" w:rsidRPr="00C55F0C" w:rsidTr="00B7652D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  <w:tr w:rsidR="00B7652D" w:rsidRPr="00C55F0C" w:rsidTr="00B7652D">
        <w:trPr>
          <w:trHeight w:val="499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652D" w:rsidRPr="00C55F0C" w:rsidRDefault="00B7652D" w:rsidP="00C60CCE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C55F0C">
              <w:rPr>
                <w:rFonts w:ascii="仿宋" w:eastAsia="仿宋" w:hAnsi="仿宋" w:cs="宋体" w:hint="eastAsia"/>
                <w:kern w:val="0"/>
                <w:sz w:val="24"/>
              </w:rPr>
              <w:t xml:space="preserve">　</w:t>
            </w:r>
          </w:p>
        </w:tc>
      </w:tr>
    </w:tbl>
    <w:p w:rsidR="00B7652D" w:rsidRPr="00C55F0C" w:rsidRDefault="00B7652D">
      <w:pPr>
        <w:rPr>
          <w:rFonts w:ascii="仿宋" w:eastAsia="仿宋" w:hAnsi="仿宋"/>
          <w:color w:val="333333"/>
        </w:rPr>
      </w:pPr>
    </w:p>
    <w:sectPr w:rsidR="00B7652D" w:rsidRPr="00C55F0C" w:rsidSect="00AB68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5F4B" w:rsidRDefault="005D5F4B" w:rsidP="00530253">
      <w:r>
        <w:separator/>
      </w:r>
    </w:p>
  </w:endnote>
  <w:endnote w:type="continuationSeparator" w:id="0">
    <w:p w:rsidR="005D5F4B" w:rsidRDefault="005D5F4B" w:rsidP="005302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5F4B" w:rsidRDefault="005D5F4B" w:rsidP="00530253">
      <w:r>
        <w:separator/>
      </w:r>
    </w:p>
  </w:footnote>
  <w:footnote w:type="continuationSeparator" w:id="0">
    <w:p w:rsidR="005D5F4B" w:rsidRDefault="005D5F4B" w:rsidP="005302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5F5FB8"/>
    <w:multiLevelType w:val="hybridMultilevel"/>
    <w:tmpl w:val="64605658"/>
    <w:lvl w:ilvl="0" w:tplc="CAF012E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48F7771E"/>
    <w:multiLevelType w:val="hybridMultilevel"/>
    <w:tmpl w:val="7EBC8FF6"/>
    <w:lvl w:ilvl="0" w:tplc="CF92CA9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A11"/>
    <w:rsid w:val="00007026"/>
    <w:rsid w:val="000157C5"/>
    <w:rsid w:val="0002424F"/>
    <w:rsid w:val="00043676"/>
    <w:rsid w:val="0008130B"/>
    <w:rsid w:val="00084132"/>
    <w:rsid w:val="00090190"/>
    <w:rsid w:val="000A7AC8"/>
    <w:rsid w:val="000B0444"/>
    <w:rsid w:val="000B75D1"/>
    <w:rsid w:val="000D40B1"/>
    <w:rsid w:val="000E3FAC"/>
    <w:rsid w:val="00115D6F"/>
    <w:rsid w:val="00117A4A"/>
    <w:rsid w:val="001451AE"/>
    <w:rsid w:val="00146E2A"/>
    <w:rsid w:val="001471B7"/>
    <w:rsid w:val="00151D00"/>
    <w:rsid w:val="0016448B"/>
    <w:rsid w:val="00170C8D"/>
    <w:rsid w:val="00182F86"/>
    <w:rsid w:val="0019279B"/>
    <w:rsid w:val="00193757"/>
    <w:rsid w:val="00193C98"/>
    <w:rsid w:val="00197602"/>
    <w:rsid w:val="001A7EB7"/>
    <w:rsid w:val="001B042A"/>
    <w:rsid w:val="001B6CB2"/>
    <w:rsid w:val="001C1213"/>
    <w:rsid w:val="001D0102"/>
    <w:rsid w:val="001D3A10"/>
    <w:rsid w:val="001F30C6"/>
    <w:rsid w:val="0020387B"/>
    <w:rsid w:val="00203AB4"/>
    <w:rsid w:val="0020740B"/>
    <w:rsid w:val="0022266E"/>
    <w:rsid w:val="00224A1F"/>
    <w:rsid w:val="0023436A"/>
    <w:rsid w:val="00260830"/>
    <w:rsid w:val="00262FC6"/>
    <w:rsid w:val="00265371"/>
    <w:rsid w:val="002835B0"/>
    <w:rsid w:val="00292E2D"/>
    <w:rsid w:val="002A0345"/>
    <w:rsid w:val="002A2373"/>
    <w:rsid w:val="002A6AF0"/>
    <w:rsid w:val="002A7D08"/>
    <w:rsid w:val="002F4F48"/>
    <w:rsid w:val="002F5C7B"/>
    <w:rsid w:val="00310CB7"/>
    <w:rsid w:val="0032563B"/>
    <w:rsid w:val="00345E70"/>
    <w:rsid w:val="003512BF"/>
    <w:rsid w:val="00364941"/>
    <w:rsid w:val="003849EF"/>
    <w:rsid w:val="003900C9"/>
    <w:rsid w:val="00392BD3"/>
    <w:rsid w:val="003B1DCC"/>
    <w:rsid w:val="003D35D2"/>
    <w:rsid w:val="003E50D8"/>
    <w:rsid w:val="003E722D"/>
    <w:rsid w:val="00412255"/>
    <w:rsid w:val="0044588F"/>
    <w:rsid w:val="0045542C"/>
    <w:rsid w:val="00456EFD"/>
    <w:rsid w:val="00457C53"/>
    <w:rsid w:val="00490238"/>
    <w:rsid w:val="004D546C"/>
    <w:rsid w:val="00530253"/>
    <w:rsid w:val="00534AD3"/>
    <w:rsid w:val="00561688"/>
    <w:rsid w:val="005723D7"/>
    <w:rsid w:val="0057476C"/>
    <w:rsid w:val="00577A2E"/>
    <w:rsid w:val="00584C1D"/>
    <w:rsid w:val="005868C9"/>
    <w:rsid w:val="00594A11"/>
    <w:rsid w:val="005A68CB"/>
    <w:rsid w:val="005D5F4B"/>
    <w:rsid w:val="0060055B"/>
    <w:rsid w:val="00610332"/>
    <w:rsid w:val="00612206"/>
    <w:rsid w:val="0061269C"/>
    <w:rsid w:val="00623034"/>
    <w:rsid w:val="0062580C"/>
    <w:rsid w:val="0062696E"/>
    <w:rsid w:val="00644884"/>
    <w:rsid w:val="00645489"/>
    <w:rsid w:val="006514D6"/>
    <w:rsid w:val="0066194D"/>
    <w:rsid w:val="0068301B"/>
    <w:rsid w:val="006A2FB4"/>
    <w:rsid w:val="006A48B9"/>
    <w:rsid w:val="006D60D8"/>
    <w:rsid w:val="006F2CB9"/>
    <w:rsid w:val="007225D5"/>
    <w:rsid w:val="00726D02"/>
    <w:rsid w:val="00733FA4"/>
    <w:rsid w:val="00751B8B"/>
    <w:rsid w:val="00762342"/>
    <w:rsid w:val="00766162"/>
    <w:rsid w:val="00774969"/>
    <w:rsid w:val="00787D15"/>
    <w:rsid w:val="00797304"/>
    <w:rsid w:val="007A5D00"/>
    <w:rsid w:val="007B0398"/>
    <w:rsid w:val="007B6676"/>
    <w:rsid w:val="007B7393"/>
    <w:rsid w:val="007D284A"/>
    <w:rsid w:val="007E162C"/>
    <w:rsid w:val="00805A12"/>
    <w:rsid w:val="00805A6D"/>
    <w:rsid w:val="0081413F"/>
    <w:rsid w:val="00816194"/>
    <w:rsid w:val="00831AF8"/>
    <w:rsid w:val="00832DC2"/>
    <w:rsid w:val="00833D30"/>
    <w:rsid w:val="00836AB4"/>
    <w:rsid w:val="0084196E"/>
    <w:rsid w:val="00854676"/>
    <w:rsid w:val="0086689C"/>
    <w:rsid w:val="008803BA"/>
    <w:rsid w:val="00883538"/>
    <w:rsid w:val="008A2336"/>
    <w:rsid w:val="008C26AE"/>
    <w:rsid w:val="008E1380"/>
    <w:rsid w:val="00907263"/>
    <w:rsid w:val="009341CB"/>
    <w:rsid w:val="00956820"/>
    <w:rsid w:val="00977924"/>
    <w:rsid w:val="009B532C"/>
    <w:rsid w:val="009B5F5D"/>
    <w:rsid w:val="00A1648A"/>
    <w:rsid w:val="00A24266"/>
    <w:rsid w:val="00A255B6"/>
    <w:rsid w:val="00A26771"/>
    <w:rsid w:val="00A460D9"/>
    <w:rsid w:val="00A56C16"/>
    <w:rsid w:val="00A6515E"/>
    <w:rsid w:val="00A7268E"/>
    <w:rsid w:val="00A773BE"/>
    <w:rsid w:val="00A90632"/>
    <w:rsid w:val="00A955BE"/>
    <w:rsid w:val="00AB68BF"/>
    <w:rsid w:val="00AE43CF"/>
    <w:rsid w:val="00B2297A"/>
    <w:rsid w:val="00B33017"/>
    <w:rsid w:val="00B34889"/>
    <w:rsid w:val="00B42D3E"/>
    <w:rsid w:val="00B44667"/>
    <w:rsid w:val="00B46947"/>
    <w:rsid w:val="00B743EB"/>
    <w:rsid w:val="00B7652D"/>
    <w:rsid w:val="00B958EC"/>
    <w:rsid w:val="00BA65BB"/>
    <w:rsid w:val="00BC1B6F"/>
    <w:rsid w:val="00C04FE9"/>
    <w:rsid w:val="00C05918"/>
    <w:rsid w:val="00C07519"/>
    <w:rsid w:val="00C347F2"/>
    <w:rsid w:val="00C553FA"/>
    <w:rsid w:val="00C55F0C"/>
    <w:rsid w:val="00C5724D"/>
    <w:rsid w:val="00C92019"/>
    <w:rsid w:val="00C92AC5"/>
    <w:rsid w:val="00C97773"/>
    <w:rsid w:val="00CB1ECA"/>
    <w:rsid w:val="00CD30C0"/>
    <w:rsid w:val="00CD33F7"/>
    <w:rsid w:val="00D1157B"/>
    <w:rsid w:val="00D11C95"/>
    <w:rsid w:val="00D24DC7"/>
    <w:rsid w:val="00D330AD"/>
    <w:rsid w:val="00D403AE"/>
    <w:rsid w:val="00D470D4"/>
    <w:rsid w:val="00D65C31"/>
    <w:rsid w:val="00D65E55"/>
    <w:rsid w:val="00D76D2C"/>
    <w:rsid w:val="00D95427"/>
    <w:rsid w:val="00DB21CA"/>
    <w:rsid w:val="00DC0196"/>
    <w:rsid w:val="00DD4968"/>
    <w:rsid w:val="00E036E8"/>
    <w:rsid w:val="00E22077"/>
    <w:rsid w:val="00E278DE"/>
    <w:rsid w:val="00E377C8"/>
    <w:rsid w:val="00E522DC"/>
    <w:rsid w:val="00E559D2"/>
    <w:rsid w:val="00E87424"/>
    <w:rsid w:val="00EA1F52"/>
    <w:rsid w:val="00EB33C2"/>
    <w:rsid w:val="00EB6023"/>
    <w:rsid w:val="00EC13FB"/>
    <w:rsid w:val="00EC61A3"/>
    <w:rsid w:val="00EE1B2B"/>
    <w:rsid w:val="00EE41A1"/>
    <w:rsid w:val="00EF01C4"/>
    <w:rsid w:val="00F537B6"/>
    <w:rsid w:val="00F54AE5"/>
    <w:rsid w:val="00F62EA7"/>
    <w:rsid w:val="00F81E94"/>
    <w:rsid w:val="00F91DEA"/>
    <w:rsid w:val="00F933B3"/>
    <w:rsid w:val="00F960A2"/>
    <w:rsid w:val="00FB1105"/>
    <w:rsid w:val="00FB34E6"/>
    <w:rsid w:val="00FC1CA4"/>
    <w:rsid w:val="00FD146A"/>
    <w:rsid w:val="0E607A31"/>
    <w:rsid w:val="162D62C6"/>
    <w:rsid w:val="2C015EDD"/>
    <w:rsid w:val="33214DF5"/>
    <w:rsid w:val="332E48CF"/>
    <w:rsid w:val="37390929"/>
    <w:rsid w:val="415D36C8"/>
    <w:rsid w:val="43E7641D"/>
    <w:rsid w:val="4ADA36AC"/>
    <w:rsid w:val="503D312B"/>
    <w:rsid w:val="6C803397"/>
    <w:rsid w:val="6EEE46DD"/>
    <w:rsid w:val="74E528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FA5E321"/>
  <w15:docId w15:val="{9AE8C805-7A25-4ECC-8BD8-6B56943D1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3AB4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203AB4"/>
    <w:rPr>
      <w:rFonts w:ascii="宋体" w:eastAsia="宋体" w:hAnsi="宋体" w:cs="宋体"/>
      <w:sz w:val="40"/>
      <w:szCs w:val="40"/>
      <w:lang w:val="zh-CN" w:bidi="zh-CN"/>
    </w:rPr>
  </w:style>
  <w:style w:type="paragraph" w:styleId="a4">
    <w:name w:val="footer"/>
    <w:basedOn w:val="a"/>
    <w:link w:val="a5"/>
    <w:uiPriority w:val="99"/>
    <w:unhideWhenUsed/>
    <w:qFormat/>
    <w:rsid w:val="00203AB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qFormat/>
    <w:rsid w:val="00203AB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uiPriority w:val="99"/>
    <w:semiHidden/>
    <w:unhideWhenUsed/>
    <w:qFormat/>
    <w:rsid w:val="00203AB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Times New Roman" w:hint="eastAsia"/>
      <w:kern w:val="0"/>
      <w:sz w:val="24"/>
      <w:szCs w:val="24"/>
    </w:rPr>
  </w:style>
  <w:style w:type="table" w:styleId="a8">
    <w:name w:val="Table Grid"/>
    <w:basedOn w:val="a1"/>
    <w:qFormat/>
    <w:rsid w:val="00203AB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Strong"/>
    <w:basedOn w:val="a0"/>
    <w:uiPriority w:val="22"/>
    <w:qFormat/>
    <w:rsid w:val="00203AB4"/>
    <w:rPr>
      <w:b/>
      <w:bCs/>
    </w:rPr>
  </w:style>
  <w:style w:type="character" w:styleId="aa">
    <w:name w:val="Hyperlink"/>
    <w:basedOn w:val="a0"/>
    <w:uiPriority w:val="99"/>
    <w:unhideWhenUsed/>
    <w:qFormat/>
    <w:rsid w:val="00203AB4"/>
    <w:rPr>
      <w:color w:val="0563C1" w:themeColor="hyperlink"/>
      <w:u w:val="single"/>
    </w:rPr>
  </w:style>
  <w:style w:type="character" w:customStyle="1" w:styleId="a7">
    <w:name w:val="页眉 字符"/>
    <w:basedOn w:val="a0"/>
    <w:link w:val="a6"/>
    <w:uiPriority w:val="99"/>
    <w:qFormat/>
    <w:rsid w:val="00203AB4"/>
    <w:rPr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sid w:val="00203AB4"/>
    <w:rPr>
      <w:sz w:val="18"/>
      <w:szCs w:val="18"/>
    </w:rPr>
  </w:style>
  <w:style w:type="paragraph" w:customStyle="1" w:styleId="msonormalcxspmiddle">
    <w:name w:val="msonormalcxspmiddle"/>
    <w:basedOn w:val="a"/>
    <w:rsid w:val="009B532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B44667"/>
    <w:rPr>
      <w:sz w:val="18"/>
      <w:szCs w:val="18"/>
    </w:rPr>
  </w:style>
  <w:style w:type="character" w:customStyle="1" w:styleId="ac">
    <w:name w:val="批注框文本 字符"/>
    <w:basedOn w:val="a0"/>
    <w:link w:val="ab"/>
    <w:uiPriority w:val="99"/>
    <w:semiHidden/>
    <w:rsid w:val="00B44667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d">
    <w:name w:val="List Paragraph"/>
    <w:basedOn w:val="a"/>
    <w:uiPriority w:val="99"/>
    <w:rsid w:val="00774969"/>
    <w:pPr>
      <w:ind w:firstLineChars="200" w:firstLine="420"/>
    </w:pPr>
  </w:style>
  <w:style w:type="table" w:customStyle="1" w:styleId="TableNormal">
    <w:name w:val="Table Normal"/>
    <w:uiPriority w:val="2"/>
    <w:semiHidden/>
    <w:unhideWhenUsed/>
    <w:qFormat/>
    <w:rsid w:val="00AB68BF"/>
    <w:pPr>
      <w:widowControl w:val="0"/>
      <w:autoSpaceDE w:val="0"/>
      <w:autoSpaceDN w:val="0"/>
    </w:pPr>
    <w:rPr>
      <w:rFonts w:ascii="Calibri" w:hAnsi="Calibr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1</Pages>
  <Words>362</Words>
  <Characters>2070</Characters>
  <Application>Microsoft Office Word</Application>
  <DocSecurity>0</DocSecurity>
  <Lines>17</Lines>
  <Paragraphs>4</Paragraphs>
  <ScaleCrop>false</ScaleCrop>
  <Company/>
  <LinksUpToDate>false</LinksUpToDate>
  <CharactersWithSpaces>2428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沈扬</dc:creator>
  <cp:lastModifiedBy>邓辉东</cp:lastModifiedBy>
  <cp:revision>37</cp:revision>
  <cp:lastPrinted>2024-09-24T23:45:00Z</cp:lastPrinted>
  <dcterms:created xsi:type="dcterms:W3CDTF">2024-09-24T15:12:00Z</dcterms:created>
  <dcterms:modified xsi:type="dcterms:W3CDTF">2024-09-25T03:08:00Z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