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FA136">
      <w:pPr>
        <w:spacing w:after="156" w:afterLines="50" w:line="560" w:lineRule="exact"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南通市第二人民医院</w:t>
      </w:r>
    </w:p>
    <w:p w14:paraId="3AB5A0ED">
      <w:pPr>
        <w:spacing w:after="624" w:afterLines="200" w:line="560" w:lineRule="exact"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信息化项目征询公告响应一览表</w:t>
      </w:r>
    </w:p>
    <w:p w14:paraId="49BC280E">
      <w:pPr>
        <w:rPr>
          <w:rFonts w:ascii="方正仿宋_GBK" w:eastAsia="方正仿宋_GBK" w:cs="Times New Roman"/>
          <w:b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公司全称（加盖公章）：</w:t>
      </w:r>
      <w:r>
        <w:rPr>
          <w:rFonts w:hint="eastAsia" w:ascii="方正仿宋_GBK" w:eastAsia="方正仿宋_GBK"/>
          <w:b/>
          <w:sz w:val="32"/>
          <w:szCs w:val="32"/>
        </w:rPr>
        <w:t xml:space="preserve"> 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            </w:t>
      </w:r>
    </w:p>
    <w:p w14:paraId="445F0359">
      <w:pPr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业务员：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 w:cs="宋体"/>
          <w:b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</w:t>
      </w:r>
    </w:p>
    <w:p w14:paraId="7D8D18B1">
      <w:pPr>
        <w:rPr>
          <w:rFonts w:hint="eastAsia" w:ascii="方正仿宋_GBK" w:eastAsia="方正仿宋_GBK" w:cs="宋体"/>
          <w:sz w:val="32"/>
          <w:szCs w:val="32"/>
        </w:rPr>
      </w:pPr>
    </w:p>
    <w:tbl>
      <w:tblPr>
        <w:tblStyle w:val="5"/>
        <w:tblpPr w:leftFromText="180" w:rightFromText="180" w:vertAnchor="page" w:horzAnchor="margin" w:tblpY="547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68"/>
      </w:tblGrid>
      <w:tr w14:paraId="1EF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 w14:paraId="5653FA6B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b/>
                <w:sz w:val="32"/>
                <w:szCs w:val="32"/>
              </w:rPr>
              <w:t>项目名称</w:t>
            </w:r>
          </w:p>
        </w:tc>
        <w:tc>
          <w:tcPr>
            <w:tcW w:w="6268" w:type="dxa"/>
            <w:vAlign w:val="center"/>
          </w:tcPr>
          <w:p w14:paraId="6BC947F0">
            <w:pPr>
              <w:ind w:firstLine="960" w:firstLineChars="300"/>
              <w:rPr>
                <w:rFonts w:ascii="方正仿宋_GBK" w:eastAsia="方正仿宋_GBK" w:cs="宋体"/>
                <w:strike/>
                <w:color w:val="FF0000"/>
                <w:sz w:val="32"/>
                <w:szCs w:val="32"/>
              </w:rPr>
            </w:pPr>
          </w:p>
        </w:tc>
      </w:tr>
      <w:tr w14:paraId="4816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0" w:type="dxa"/>
            <w:vAlign w:val="center"/>
          </w:tcPr>
          <w:p w14:paraId="5EE0CAD3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项目主要内容</w:t>
            </w:r>
          </w:p>
        </w:tc>
        <w:tc>
          <w:tcPr>
            <w:tcW w:w="6268" w:type="dxa"/>
            <w:vAlign w:val="center"/>
          </w:tcPr>
          <w:p w14:paraId="2D397FCF">
            <w:pPr>
              <w:spacing w:line="360" w:lineRule="auto"/>
              <w:ind w:firstLine="960" w:firstLineChars="300"/>
              <w:rPr>
                <w:rFonts w:ascii="方正仿宋_GBK" w:eastAsia="方正仿宋_GBK" w:cs="宋体"/>
                <w:strike/>
                <w:color w:val="FF0000"/>
                <w:sz w:val="32"/>
                <w:szCs w:val="32"/>
              </w:rPr>
            </w:pPr>
          </w:p>
        </w:tc>
      </w:tr>
      <w:tr w14:paraId="15B9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 w14:paraId="25DB0173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项目总价</w:t>
            </w:r>
          </w:p>
        </w:tc>
        <w:tc>
          <w:tcPr>
            <w:tcW w:w="6268" w:type="dxa"/>
            <w:vAlign w:val="center"/>
          </w:tcPr>
          <w:p w14:paraId="69E17AA0">
            <w:pPr>
              <w:ind w:firstLine="2560" w:firstLineChars="800"/>
              <w:rPr>
                <w:rFonts w:ascii="方正仿宋_GBK" w:eastAsia="方正仿宋_GBK" w:cs="宋体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z w:val="32"/>
                <w:szCs w:val="32"/>
              </w:rPr>
              <w:t>大写：</w:t>
            </w:r>
          </w:p>
        </w:tc>
      </w:tr>
      <w:tr w14:paraId="7D04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 w14:paraId="3F0F45EB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质保期</w:t>
            </w:r>
          </w:p>
        </w:tc>
        <w:tc>
          <w:tcPr>
            <w:tcW w:w="6268" w:type="dxa"/>
            <w:vAlign w:val="center"/>
          </w:tcPr>
          <w:p w14:paraId="049F8915">
            <w:pPr>
              <w:ind w:firstLine="960" w:firstLineChars="300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 w14:paraId="533A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 w14:paraId="6EDEAC9A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质保期满后</w:t>
            </w:r>
          </w:p>
          <w:p w14:paraId="07E3F885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年维护费</w:t>
            </w:r>
          </w:p>
        </w:tc>
        <w:tc>
          <w:tcPr>
            <w:tcW w:w="6268" w:type="dxa"/>
            <w:vAlign w:val="center"/>
          </w:tcPr>
          <w:p w14:paraId="4F08D114">
            <w:pPr>
              <w:ind w:firstLine="960" w:firstLineChars="300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 w14:paraId="7F70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8928" w:type="dxa"/>
            <w:gridSpan w:val="2"/>
          </w:tcPr>
          <w:p w14:paraId="0CA39A3B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其他优惠条件：</w:t>
            </w:r>
          </w:p>
        </w:tc>
      </w:tr>
    </w:tbl>
    <w:p w14:paraId="4EA3628D">
      <w:pPr>
        <w:rPr>
          <w:rFonts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特别说明：</w:t>
      </w:r>
      <w:r>
        <w:rPr>
          <w:rFonts w:hint="eastAsia" w:ascii="方正仿宋_GBK" w:eastAsia="方正仿宋_GBK" w:cs="宋体"/>
          <w:sz w:val="32"/>
          <w:szCs w:val="32"/>
        </w:rPr>
        <w:t>项目征询公告中的</w:t>
      </w:r>
      <w:bookmarkStart w:id="0" w:name="_GoBack"/>
      <w:bookmarkEnd w:id="0"/>
      <w:r>
        <w:rPr>
          <w:rFonts w:hint="eastAsia" w:ascii="方正仿宋_GBK" w:eastAsia="方正仿宋_GBK" w:cs="宋体"/>
          <w:sz w:val="32"/>
          <w:szCs w:val="32"/>
        </w:rPr>
        <w:t>参数，我公司全部响应。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12A1504-DC88-4F76-A3DB-B544ECEB2B9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E17E771-D8F1-4C51-B858-2550F80145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574CF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C7CE8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4F2BE0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47DBE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9A6085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  <w:rsid w:val="238E7A12"/>
    <w:rsid w:val="2B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99"/>
    <w:pPr>
      <w:ind w:firstLine="420" w:firstLineChars="20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列出段落 字符"/>
    <w:link w:val="9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105</Words>
  <Characters>105</Characters>
  <Lines>1</Lines>
  <Paragraphs>1</Paragraphs>
  <TotalTime>6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2021-07-03T02:48:00Z</dcterms:created>
  <dc:creator>tianshu ge</dc:creator>
  <cp:lastModifiedBy>兜兜里有糖</cp:lastModifiedBy>
  <cp:lastPrinted>2018-04-10T23:38:00Z</cp:lastPrinted>
  <dcterms:modified xsi:type="dcterms:W3CDTF">2025-05-06T02:51:31Z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9B54374932304A0395278224F8A2D643_13</vt:lpwstr>
  </property>
  <property fmtid="{D5CDD505-2E9C-101B-9397-08002B2CF9AE}" pid="4" name="KSOTemplateDocerSaveRecord">
    <vt:lpwstr>eyJoZGlkIjoiYTVmYjE2MDViZWM5ZjViOWEzZTAyYWVhODQyODVlMzYiLCJ1c2VySWQiOiI1NjAxMjA4NTUifQ==</vt:lpwstr>
  </property>
</Properties>
</file>