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附件2</w:t>
      </w:r>
    </w:p>
    <w:p>
      <w:pPr>
        <w:spacing w:line="460" w:lineRule="exact"/>
        <w:jc w:val="center"/>
        <w:rPr>
          <w:rFonts w:ascii="仿宋" w:hAnsi="仿宋" w:eastAsia="仿宋" w:cs="仿宋"/>
          <w:b/>
          <w:sz w:val="44"/>
          <w:szCs w:val="44"/>
        </w:rPr>
      </w:pPr>
    </w:p>
    <w:p>
      <w:pPr>
        <w:spacing w:line="46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资格复审委托书</w:t>
      </w:r>
    </w:p>
    <w:p>
      <w:pPr>
        <w:spacing w:line="460" w:lineRule="exact"/>
        <w:rPr>
          <w:rFonts w:ascii="仿宋" w:hAnsi="仿宋" w:eastAsia="仿宋" w:cs="仿宋"/>
          <w:b/>
          <w:sz w:val="36"/>
          <w:szCs w:val="36"/>
        </w:rPr>
      </w:pP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eastAsia="方正仿宋_GBK"/>
          <w:sz w:val="32"/>
          <w:szCs w:val="32"/>
          <w:u w:val="none"/>
        </w:rPr>
        <w:t xml:space="preserve">  南通市</w:t>
      </w:r>
      <w:r>
        <w:rPr>
          <w:rFonts w:hint="eastAsia" w:eastAsia="方正仿宋_GBK"/>
          <w:sz w:val="32"/>
          <w:szCs w:val="32"/>
          <w:u w:val="none"/>
          <w:lang w:eastAsia="zh-CN"/>
        </w:rPr>
        <w:t>第二人民</w:t>
      </w:r>
      <w:r>
        <w:rPr>
          <w:rFonts w:hint="eastAsia" w:eastAsia="方正仿宋_GBK"/>
          <w:sz w:val="32"/>
          <w:szCs w:val="32"/>
          <w:u w:val="none"/>
        </w:rPr>
        <w:t xml:space="preserve">医院 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，身份证号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，</w:t>
      </w:r>
      <w:r>
        <w:rPr>
          <w:rFonts w:hint="eastAsia" w:ascii="仿宋" w:hAnsi="仿宋" w:eastAsia="仿宋"/>
          <w:sz w:val="32"/>
          <w:szCs w:val="32"/>
        </w:rPr>
        <w:t>参加南通市</w:t>
      </w:r>
      <w:r>
        <w:rPr>
          <w:rFonts w:hint="eastAsia" w:ascii="仿宋" w:hAnsi="仿宋" w:eastAsia="仿宋"/>
          <w:sz w:val="32"/>
          <w:szCs w:val="32"/>
          <w:lang w:eastAsia="zh-CN"/>
        </w:rPr>
        <w:t>第二人民</w:t>
      </w:r>
      <w:r>
        <w:rPr>
          <w:rFonts w:hint="eastAsia" w:ascii="仿宋" w:hAnsi="仿宋" w:eastAsia="仿宋"/>
          <w:sz w:val="32"/>
          <w:szCs w:val="32"/>
        </w:rPr>
        <w:t>医院202</w:t>
      </w:r>
      <w:r>
        <w:rPr>
          <w:rFonts w:ascii="仿宋" w:hAnsi="仿宋" w:eastAsia="仿宋"/>
          <w:sz w:val="32"/>
          <w:szCs w:val="32"/>
        </w:rPr>
        <w:t>6</w:t>
      </w:r>
      <w:r>
        <w:rPr>
          <w:rFonts w:hint="eastAsia" w:ascii="仿宋" w:hAnsi="仿宋" w:eastAsia="仿宋"/>
          <w:sz w:val="32"/>
          <w:szCs w:val="32"/>
        </w:rPr>
        <w:t xml:space="preserve">年公开招聘备案制工作人员考试，报考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/>
          <w:sz w:val="32"/>
          <w:szCs w:val="32"/>
        </w:rPr>
        <w:t>岗位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eastAsia="方正仿宋_GBK"/>
          <w:szCs w:val="21"/>
        </w:rPr>
        <w:t>（招聘岗位代码+岗位名称）</w:t>
      </w:r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因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</w:rPr>
        <w:t>本人原因，不能现场参加资格复审。现委托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</w:rPr>
        <w:t>（姓名），身份证号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</w:t>
      </w:r>
      <w:r>
        <w:rPr>
          <w:rFonts w:hint="eastAsia" w:ascii="仿宋" w:hAnsi="仿宋" w:eastAsia="仿宋" w:cs="仿宋"/>
          <w:sz w:val="32"/>
          <w:szCs w:val="32"/>
        </w:rPr>
        <w:t>，携带</w:t>
      </w:r>
      <w:r>
        <w:rPr>
          <w:rFonts w:hint="eastAsia" w:ascii="仿宋" w:hAnsi="仿宋" w:eastAsia="仿宋" w:cs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本人和受委托人</w:t>
      </w:r>
      <w:r>
        <w:rPr>
          <w:rFonts w:hint="eastAsia" w:ascii="仿宋" w:hAnsi="仿宋" w:eastAsia="仿宋" w:cs="仿宋"/>
          <w:sz w:val="32"/>
          <w:szCs w:val="32"/>
        </w:rPr>
        <w:t>身份证原件及复印件、《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报名登记表</w:t>
      </w:r>
      <w:r>
        <w:rPr>
          <w:rFonts w:hint="eastAsia" w:ascii="仿宋" w:hAnsi="仿宋" w:eastAsia="仿宋" w:cs="仿宋"/>
          <w:sz w:val="32"/>
          <w:szCs w:val="32"/>
        </w:rPr>
        <w:t>》、《资格复审委托书》和资格复审相关材料，在规定时间内到贵单位进行资格复审。本人承诺所提供内容材料均真实、有效、完整。如因内容材料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不实造成无法应试等其它后果的，责任自负。</w:t>
      </w:r>
    </w:p>
    <w:p>
      <w:pPr>
        <w:spacing w:line="560" w:lineRule="exact"/>
        <w:ind w:firstLine="570"/>
        <w:rPr>
          <w:rFonts w:ascii="仿宋" w:hAnsi="仿宋" w:eastAsia="仿宋" w:cs="仿宋"/>
          <w:sz w:val="32"/>
          <w:szCs w:val="32"/>
        </w:rPr>
      </w:pPr>
    </w:p>
    <w:p>
      <w:pPr>
        <w:spacing w:line="560" w:lineRule="exact"/>
        <w:ind w:firstLine="4966" w:firstLineChars="155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考生（签名）：</w:t>
      </w:r>
    </w:p>
    <w:p>
      <w:pPr>
        <w:spacing w:line="560" w:lineRule="exact"/>
        <w:ind w:firstLine="4966" w:firstLineChars="1552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</w:t>
      </w:r>
    </w:p>
    <w:p>
      <w:pPr>
        <w:spacing w:line="560" w:lineRule="exact"/>
        <w:ind w:firstLine="4966" w:firstLineChars="1552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60" w:lineRule="exact"/>
        <w:ind w:firstLine="57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月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日  </w:t>
      </w:r>
    </w:p>
    <w:p>
      <w:pPr>
        <w:spacing w:line="560" w:lineRule="exact"/>
        <w:ind w:right="320"/>
        <w:rPr>
          <w:rFonts w:ascii="仿宋" w:hAnsi="仿宋" w:eastAsia="仿宋" w:cs="仿宋"/>
          <w:sz w:val="32"/>
          <w:szCs w:val="32"/>
        </w:rPr>
      </w:pPr>
    </w:p>
    <w:p>
      <w:pPr>
        <w:spacing w:line="560" w:lineRule="exact"/>
        <w:ind w:right="320"/>
        <w:rPr>
          <w:rFonts w:ascii="仿宋" w:hAnsi="仿宋" w:eastAsia="仿宋" w:cs="仿宋"/>
          <w:sz w:val="32"/>
          <w:szCs w:val="32"/>
        </w:rPr>
      </w:pPr>
    </w:p>
    <w:p>
      <w:pPr>
        <w:spacing w:line="560" w:lineRule="exact"/>
        <w:ind w:right="32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b/>
          <w:color w:val="FF0000"/>
          <w:sz w:val="32"/>
          <w:szCs w:val="32"/>
        </w:rPr>
        <w:t>（注：考生签名须是本人签字，不可用打印代替。）</w:t>
      </w:r>
    </w:p>
    <w:sectPr>
      <w:headerReference r:id="rId3" w:type="default"/>
      <w:footerReference r:id="rId4" w:type="even"/>
      <w:pgSz w:w="11906" w:h="16838"/>
      <w:pgMar w:top="1644" w:right="1644" w:bottom="1644" w:left="1644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- 3 -</w: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00CF"/>
    <w:rsid w:val="000F60AD"/>
    <w:rsid w:val="00172A27"/>
    <w:rsid w:val="001F6D74"/>
    <w:rsid w:val="003F23A1"/>
    <w:rsid w:val="005938CE"/>
    <w:rsid w:val="00691A31"/>
    <w:rsid w:val="00840B6C"/>
    <w:rsid w:val="00AC365C"/>
    <w:rsid w:val="00C36FFA"/>
    <w:rsid w:val="00C57C1E"/>
    <w:rsid w:val="00D01FC1"/>
    <w:rsid w:val="00E70677"/>
    <w:rsid w:val="00E90B90"/>
    <w:rsid w:val="00EA17F4"/>
    <w:rsid w:val="08786375"/>
    <w:rsid w:val="09525AD5"/>
    <w:rsid w:val="096D4A8F"/>
    <w:rsid w:val="099A66DC"/>
    <w:rsid w:val="0BB3234D"/>
    <w:rsid w:val="0E3C3D56"/>
    <w:rsid w:val="11A61F25"/>
    <w:rsid w:val="125C001D"/>
    <w:rsid w:val="15C52039"/>
    <w:rsid w:val="15EF3D2B"/>
    <w:rsid w:val="16662C03"/>
    <w:rsid w:val="1A0B775C"/>
    <w:rsid w:val="1C294831"/>
    <w:rsid w:val="1CA52624"/>
    <w:rsid w:val="1CC267BA"/>
    <w:rsid w:val="1D7F2A76"/>
    <w:rsid w:val="274F1D44"/>
    <w:rsid w:val="28A22385"/>
    <w:rsid w:val="291E73D2"/>
    <w:rsid w:val="29AC616E"/>
    <w:rsid w:val="29D05DAE"/>
    <w:rsid w:val="2DC0488A"/>
    <w:rsid w:val="30F232C1"/>
    <w:rsid w:val="3335532F"/>
    <w:rsid w:val="33904134"/>
    <w:rsid w:val="346F6290"/>
    <w:rsid w:val="37801E2B"/>
    <w:rsid w:val="37C85DEC"/>
    <w:rsid w:val="39987B43"/>
    <w:rsid w:val="39E30FC5"/>
    <w:rsid w:val="3C800C74"/>
    <w:rsid w:val="3EB01EBC"/>
    <w:rsid w:val="3EF15290"/>
    <w:rsid w:val="473614D2"/>
    <w:rsid w:val="4D9B7E4A"/>
    <w:rsid w:val="5345668A"/>
    <w:rsid w:val="54F62297"/>
    <w:rsid w:val="575B4F84"/>
    <w:rsid w:val="57EA18FC"/>
    <w:rsid w:val="608573DC"/>
    <w:rsid w:val="60A67CF9"/>
    <w:rsid w:val="627F299B"/>
    <w:rsid w:val="66AA3125"/>
    <w:rsid w:val="69F4473D"/>
    <w:rsid w:val="6B5551A8"/>
    <w:rsid w:val="6DA247AD"/>
    <w:rsid w:val="70F675FE"/>
    <w:rsid w:val="72EB0817"/>
    <w:rsid w:val="750B3FA2"/>
    <w:rsid w:val="752C078F"/>
    <w:rsid w:val="75715AA7"/>
    <w:rsid w:val="781C3E18"/>
    <w:rsid w:val="79635937"/>
    <w:rsid w:val="7BD0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customStyle="1" w:styleId="8">
    <w:name w:val="样式7"/>
    <w:basedOn w:val="1"/>
    <w:qFormat/>
    <w:uiPriority w:val="0"/>
    <w:pPr>
      <w:spacing w:line="480" w:lineRule="exact"/>
    </w:pPr>
  </w:style>
  <w:style w:type="paragraph" w:customStyle="1" w:styleId="9">
    <w:name w:val="样式6"/>
    <w:basedOn w:val="1"/>
    <w:qFormat/>
    <w:uiPriority w:val="0"/>
    <w:pPr>
      <w:spacing w:line="480" w:lineRule="exact"/>
    </w:pPr>
  </w:style>
  <w:style w:type="paragraph" w:customStyle="1" w:styleId="10">
    <w:name w:val="样式5"/>
    <w:basedOn w:val="1"/>
    <w:qFormat/>
    <w:uiPriority w:val="0"/>
    <w:pPr>
      <w:spacing w:line="480" w:lineRule="exact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DELL</Company>
  <Pages>1</Pages>
  <Words>246</Words>
  <Characters>252</Characters>
  <Lines>3</Lines>
  <Paragraphs>1</Paragraphs>
  <TotalTime>27</TotalTime>
  <ScaleCrop>false</ScaleCrop>
  <LinksUpToDate>false</LinksUpToDate>
  <CharactersWithSpaces>366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2013-04-18T02:55:00Z</dcterms:created>
  <dc:creator>Administrator</dc:creator>
  <cp:lastModifiedBy>~zZ</cp:lastModifiedBy>
  <cp:lastPrinted>2026-11-02T01:33:35Z</cp:lastPrinted>
  <dcterms:modified xsi:type="dcterms:W3CDTF">2026-11-02T02:53:59Z</dcterms:modified>
  <dc:title>关于2013年考录公务员报考资格复审的通知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SaveFontToCloudKey">
    <vt:lpwstr>445178615_btnclosed</vt:lpwstr>
  </property>
  <property fmtid="{D5CDD505-2E9C-101B-9397-08002B2CF9AE}" pid="4" name="ICV">
    <vt:lpwstr>1566C687198C4D119A45F6603AF1F3E5_13</vt:lpwstr>
  </property>
  <property fmtid="{D5CDD505-2E9C-101B-9397-08002B2CF9AE}" pid="5" name="KSOTemplateDocerSaveRecord">
    <vt:lpwstr>eyJoZGlkIjoiYWUxNTQ0NTcxYTZiZWUxODFjZjUyMWZkMjc5YTc3YjIiLCJ1c2VySWQiOiIxNzEzNzU5NDQ5In0=</vt:lpwstr>
  </property>
</Properties>
</file>